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D4" w:rsidRPr="00EA6F97" w:rsidRDefault="001A5A48" w:rsidP="00EA6F97">
      <w:pPr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EA6F97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="00E14ED4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Утверждена</w:t>
      </w:r>
    </w:p>
    <w:p w:rsidR="00E14ED4" w:rsidRDefault="00E14ED4" w:rsidP="00E14ED4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постановлением </w:t>
      </w:r>
    </w:p>
    <w:p w:rsidR="00E14ED4" w:rsidRDefault="00E14ED4" w:rsidP="00E14ED4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администрации </w:t>
      </w:r>
    </w:p>
    <w:p w:rsidR="00E14ED4" w:rsidRDefault="00E14ED4" w:rsidP="00E14ED4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 Колтушское СП</w:t>
      </w:r>
    </w:p>
    <w:p w:rsidR="00E14ED4" w:rsidRPr="00E14ED4" w:rsidRDefault="00EA6F97" w:rsidP="00E14ED4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От24.10.2014 №387</w:t>
      </w:r>
    </w:p>
    <w:p w:rsidR="00E14ED4" w:rsidRDefault="00E14ED4" w:rsidP="004F0E9C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E14ED4" w:rsidRDefault="00E14ED4" w:rsidP="004F0E9C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E14ED4" w:rsidRDefault="00E14ED4" w:rsidP="004F0E9C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E14ED4" w:rsidRDefault="00E14ED4" w:rsidP="004F0E9C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E14ED4" w:rsidRDefault="00E14ED4" w:rsidP="004F0E9C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E14ED4" w:rsidRDefault="00E14ED4" w:rsidP="004F0E9C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E14ED4" w:rsidRDefault="00E14ED4" w:rsidP="004F0E9C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E14ED4" w:rsidRDefault="00E14ED4" w:rsidP="004F0E9C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1A5A48" w:rsidRPr="005E6E52" w:rsidRDefault="001A5A48" w:rsidP="004F0E9C">
      <w:pPr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E6E5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МУНИЦИПАЛЬНАЯ ПРОГРАММА</w:t>
      </w:r>
    </w:p>
    <w:p w:rsidR="001A5A48" w:rsidRPr="005E6E52" w:rsidRDefault="00ED4E78" w:rsidP="00ED4E78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gramStart"/>
      <w:r w:rsidRPr="005E6E52">
        <w:rPr>
          <w:rFonts w:ascii="Times New Roman" w:hAnsi="Times New Roman"/>
          <w:b/>
          <w:color w:val="000000"/>
          <w:sz w:val="32"/>
          <w:szCs w:val="32"/>
        </w:rPr>
        <w:t>«Организация</w:t>
      </w:r>
      <w:r w:rsidR="00C614CD" w:rsidRPr="005E6E52">
        <w:rPr>
          <w:rFonts w:ascii="Times New Roman" w:hAnsi="Times New Roman"/>
          <w:b/>
          <w:color w:val="000000"/>
          <w:sz w:val="32"/>
          <w:szCs w:val="32"/>
        </w:rPr>
        <w:t xml:space="preserve"> и осуществление мероприятий по гражданской обороне, защите</w:t>
      </w:r>
      <w:r w:rsidRPr="005E6E52">
        <w:rPr>
          <w:rFonts w:ascii="Times New Roman" w:hAnsi="Times New Roman"/>
          <w:b/>
          <w:color w:val="000000"/>
          <w:sz w:val="32"/>
          <w:szCs w:val="32"/>
        </w:rPr>
        <w:t xml:space="preserve"> населения </w:t>
      </w:r>
      <w:r w:rsidR="006F22FB" w:rsidRPr="005E6E52">
        <w:rPr>
          <w:rFonts w:ascii="Times New Roman" w:hAnsi="Times New Roman"/>
          <w:b/>
          <w:color w:val="000000"/>
          <w:sz w:val="32"/>
          <w:szCs w:val="32"/>
        </w:rPr>
        <w:t xml:space="preserve">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</w:t>
      </w:r>
      <w:r w:rsidRPr="005E6E52">
        <w:rPr>
          <w:rFonts w:ascii="Times New Roman" w:hAnsi="Times New Roman"/>
          <w:b/>
          <w:color w:val="000000"/>
          <w:sz w:val="32"/>
          <w:szCs w:val="32"/>
        </w:rPr>
        <w:t>муниципального образования Колтушское сельское поселение Всеволожского муниципального рай</w:t>
      </w:r>
      <w:r w:rsidR="001F32E7" w:rsidRPr="005E6E52">
        <w:rPr>
          <w:rFonts w:ascii="Times New Roman" w:hAnsi="Times New Roman"/>
          <w:b/>
          <w:color w:val="000000"/>
          <w:sz w:val="32"/>
          <w:szCs w:val="32"/>
        </w:rPr>
        <w:t>она Ленинградской области в</w:t>
      </w:r>
      <w:r w:rsidR="006F22FB" w:rsidRPr="005E6E52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1F32E7" w:rsidRPr="005E6E52">
        <w:rPr>
          <w:rFonts w:ascii="Times New Roman" w:hAnsi="Times New Roman"/>
          <w:b/>
          <w:color w:val="000000"/>
          <w:sz w:val="32"/>
          <w:szCs w:val="32"/>
        </w:rPr>
        <w:t xml:space="preserve"> 2015</w:t>
      </w:r>
      <w:r w:rsidR="006F22FB" w:rsidRPr="005E6E52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5C612B">
        <w:rPr>
          <w:rFonts w:ascii="Times New Roman" w:hAnsi="Times New Roman"/>
          <w:b/>
          <w:color w:val="000000"/>
          <w:sz w:val="32"/>
          <w:szCs w:val="32"/>
        </w:rPr>
        <w:t>году</w:t>
      </w:r>
      <w:r w:rsidR="006F22FB" w:rsidRPr="005E6E52">
        <w:rPr>
          <w:rFonts w:ascii="Times New Roman" w:hAnsi="Times New Roman"/>
          <w:b/>
          <w:color w:val="000000"/>
          <w:sz w:val="32"/>
          <w:szCs w:val="32"/>
        </w:rPr>
        <w:t>.</w:t>
      </w:r>
      <w:r w:rsidRPr="005E6E52">
        <w:rPr>
          <w:rFonts w:ascii="Times New Roman" w:hAnsi="Times New Roman"/>
          <w:b/>
          <w:color w:val="000000"/>
          <w:sz w:val="32"/>
          <w:szCs w:val="32"/>
        </w:rPr>
        <w:t>»</w:t>
      </w:r>
      <w:proofErr w:type="gramEnd"/>
    </w:p>
    <w:p w:rsidR="001A5A48" w:rsidRPr="004F0E9C" w:rsidRDefault="001A5A48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A5A48" w:rsidRPr="004F0E9C" w:rsidRDefault="001A5A48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A5A48" w:rsidRPr="004F0E9C" w:rsidRDefault="001A5A48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A5A48" w:rsidRPr="004F0E9C" w:rsidRDefault="001A5A48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A5A48" w:rsidRPr="004F0E9C" w:rsidRDefault="001A5A48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A5A48" w:rsidRPr="004F0E9C" w:rsidRDefault="001A5A48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A5A48" w:rsidRPr="004F0E9C" w:rsidRDefault="001A5A48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A5A48" w:rsidRPr="004F0E9C" w:rsidRDefault="001A5A48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A5A48" w:rsidRPr="004F0E9C" w:rsidRDefault="001A5A48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A5A48" w:rsidRPr="004F0E9C" w:rsidRDefault="001A5A48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A5A48" w:rsidRPr="004F0E9C" w:rsidRDefault="001A5A48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A5A48" w:rsidRPr="004F0E9C" w:rsidRDefault="001A5A48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A5A48" w:rsidRPr="004F0E9C" w:rsidRDefault="001A5A48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A5A48" w:rsidRPr="004F0E9C" w:rsidRDefault="001A5A48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A5A48" w:rsidRPr="004F0E9C" w:rsidRDefault="001A5A48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A5A48" w:rsidRDefault="001A5A48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A5A48" w:rsidRDefault="001A5A48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A5A48" w:rsidRDefault="001A5A48" w:rsidP="001B34D3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A5A48" w:rsidRDefault="001A5A48" w:rsidP="004F0E9C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A5A48" w:rsidRDefault="001A5A48" w:rsidP="004F0E9C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A5A48" w:rsidRDefault="001A5A48" w:rsidP="004F0E9C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A5A48" w:rsidRDefault="001A5A48" w:rsidP="004F0E9C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37D59" w:rsidRDefault="00E37D59" w:rsidP="004F0E9C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37D59" w:rsidRDefault="00E37D59" w:rsidP="004F0E9C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473F57" w:rsidRDefault="001A5A48" w:rsidP="004F0E9C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729">
        <w:rPr>
          <w:rFonts w:ascii="Times New Roman" w:hAnsi="Times New Roman"/>
          <w:color w:val="000000"/>
          <w:sz w:val="28"/>
          <w:szCs w:val="28"/>
          <w:lang w:eastAsia="ru-RU"/>
        </w:rPr>
        <w:t>2014</w:t>
      </w:r>
      <w:r w:rsidR="004D42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0729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4D42B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A5A48" w:rsidRPr="00473F57" w:rsidRDefault="001A5A48" w:rsidP="004F0E9C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42BC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ПАСПОРТ </w:t>
      </w:r>
    </w:p>
    <w:p w:rsidR="001A5A48" w:rsidRPr="004D42BC" w:rsidRDefault="001A5A48" w:rsidP="006E2D1D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42BC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программы</w:t>
      </w:r>
    </w:p>
    <w:tbl>
      <w:tblPr>
        <w:tblpPr w:leftFromText="180" w:rightFromText="180" w:vertAnchor="text" w:horzAnchor="margin" w:tblpXSpec="center" w:tblpY="206"/>
        <w:tblW w:w="1031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7"/>
        <w:gridCol w:w="8187"/>
      </w:tblGrid>
      <w:tr w:rsidR="001A5A48" w:rsidRPr="0085037D" w:rsidTr="00F23F12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DDF" w:rsidRDefault="001A5A48" w:rsidP="006E2D1D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DD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F23DDF" w:rsidRDefault="00F23DDF" w:rsidP="006E2D1D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1A5A48" w:rsidRPr="00F23DDF" w:rsidRDefault="001A5A48" w:rsidP="006E2D1D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DD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48" w:rsidRPr="00F23DDF" w:rsidRDefault="001671F7" w:rsidP="00FB56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3DD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="00FB56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23DD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рограмма</w:t>
            </w:r>
            <w:r w:rsidR="00FB56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3DDF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</w:t>
            </w:r>
            <w:r w:rsidR="005C612B" w:rsidRPr="00F23DDF">
              <w:rPr>
                <w:rFonts w:ascii="Times New Roman" w:hAnsi="Times New Roman"/>
                <w:color w:val="000000"/>
                <w:sz w:val="24"/>
                <w:szCs w:val="24"/>
              </w:rPr>
              <w:t>ти в  2015 году</w:t>
            </w:r>
            <w:r w:rsidR="000D5BA2" w:rsidRPr="00F23DDF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  <w:proofErr w:type="gramEnd"/>
            <w:r w:rsidR="00715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A5A48" w:rsidRPr="00F23D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(Далее – Программа).</w:t>
            </w:r>
          </w:p>
        </w:tc>
      </w:tr>
      <w:tr w:rsidR="001A5A48" w:rsidRPr="0085037D" w:rsidTr="00F23F12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48" w:rsidRPr="00F23DDF" w:rsidRDefault="001A5A48" w:rsidP="006E2D1D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8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48" w:rsidRPr="00F23DDF" w:rsidRDefault="001A5A48" w:rsidP="001B34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D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РФ от 21.12.1994 года № 68-ФЗ «О защите населения и территорий от чрезвычайных ситуаций природного и техногенного характера»;  Федеральный закон от 12.02.1998 г. №28-ФЗ «О гражданской обороне»; Постановление Правительства РФ № 547 от 04.09.2003 года «О подготовке населения в области защиты от чрезвычайных ситуаций природного и техногенного характера»;</w:t>
            </w:r>
          </w:p>
          <w:p w:rsidR="00812E9C" w:rsidRPr="00F23DDF" w:rsidRDefault="00812E9C" w:rsidP="001B34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A48" w:rsidRPr="0085037D" w:rsidTr="00F23F12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48" w:rsidRPr="00F23DDF" w:rsidRDefault="001A5A48" w:rsidP="006E2D1D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DD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Цели и задачи  муниципальной программы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5ED" w:rsidRPr="00F23DDF" w:rsidRDefault="00E44990" w:rsidP="00B10C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="00B10CFB" w:rsidRPr="00F23D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программы:</w:t>
            </w:r>
          </w:p>
          <w:p w:rsidR="00B10CFB" w:rsidRPr="00F23DDF" w:rsidRDefault="00E44990" w:rsidP="00B10C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-Обеспечение пожарной безопасности, защиты населения и территорий от чрезвычайных ситуаций и снижение рисков чрезвычайных ситуаций.</w:t>
            </w:r>
          </w:p>
          <w:p w:rsidR="00B10CFB" w:rsidRDefault="00B10CFB" w:rsidP="00B10C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D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задачи:</w:t>
            </w:r>
          </w:p>
          <w:p w:rsidR="00E44990" w:rsidRPr="002002D0" w:rsidRDefault="002002D0" w:rsidP="00B10CF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E44990" w:rsidRPr="002002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и осуществление мероприятий по территориальной обороне, защите населения и территории поселения от чрезвычайных ситуаций природного и техногенного характера.</w:t>
            </w:r>
          </w:p>
          <w:p w:rsidR="002002D0" w:rsidRPr="002002D0" w:rsidRDefault="002002D0" w:rsidP="00B10CF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002D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  <w:p w:rsidR="002002D0" w:rsidRPr="002002D0" w:rsidRDefault="002002D0" w:rsidP="00B10C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002D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поселения.</w:t>
            </w:r>
          </w:p>
          <w:p w:rsidR="005E6E52" w:rsidRPr="00F23DDF" w:rsidRDefault="005E6E52" w:rsidP="00E4499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A48" w:rsidRPr="0085037D" w:rsidTr="00F23F12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48" w:rsidRPr="00F23DDF" w:rsidRDefault="001A5A48" w:rsidP="001B34D3">
            <w:pPr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 xml:space="preserve">Заказчик </w:t>
            </w:r>
            <w:proofErr w:type="gramStart"/>
            <w:r w:rsidR="00F23DDF"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proofErr w:type="gramEnd"/>
          </w:p>
          <w:p w:rsidR="001A5A48" w:rsidRPr="00F23DDF" w:rsidRDefault="001A5A48" w:rsidP="001B34D3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F23D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52" w:rsidRPr="00F23DDF" w:rsidRDefault="007151CB" w:rsidP="00460FDC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A5A48" w:rsidRPr="00F23DDF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1A5A48" w:rsidRPr="0085037D" w:rsidTr="00F23F12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48" w:rsidRPr="00F23DDF" w:rsidRDefault="001A5A48" w:rsidP="001B34D3">
            <w:pPr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23DD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F23DDF">
              <w:rPr>
                <w:rFonts w:ascii="Times New Roman" w:hAnsi="Times New Roman"/>
                <w:b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00" w:rsidRPr="00F23DDF" w:rsidRDefault="00E049B7" w:rsidP="00460FD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DDF">
              <w:rPr>
                <w:rFonts w:ascii="Times New Roman" w:hAnsi="Times New Roman"/>
                <w:sz w:val="24"/>
                <w:szCs w:val="24"/>
              </w:rPr>
              <w:t>С</w:t>
            </w:r>
            <w:r w:rsidR="001A5A48" w:rsidRPr="00F23DDF">
              <w:rPr>
                <w:rFonts w:ascii="Times New Roman" w:hAnsi="Times New Roman"/>
                <w:sz w:val="24"/>
                <w:szCs w:val="24"/>
              </w:rPr>
              <w:t>пециалист</w:t>
            </w:r>
            <w:r w:rsidRPr="00F23DDF">
              <w:rPr>
                <w:rFonts w:ascii="Times New Roman" w:hAnsi="Times New Roman"/>
                <w:sz w:val="24"/>
                <w:szCs w:val="24"/>
              </w:rPr>
              <w:t xml:space="preserve"> 1 категории по безо</w:t>
            </w:r>
            <w:r w:rsidR="00D530FB" w:rsidRPr="00F23DDF">
              <w:rPr>
                <w:rFonts w:ascii="Times New Roman" w:hAnsi="Times New Roman"/>
                <w:sz w:val="24"/>
                <w:szCs w:val="24"/>
              </w:rPr>
              <w:t>пасности и муниципальному жилищному</w:t>
            </w:r>
            <w:r w:rsidRPr="00F23DDF">
              <w:rPr>
                <w:rFonts w:ascii="Times New Roman" w:hAnsi="Times New Roman"/>
                <w:sz w:val="24"/>
                <w:szCs w:val="24"/>
              </w:rPr>
              <w:t xml:space="preserve"> контролю</w:t>
            </w:r>
            <w:r w:rsidR="001A5A48" w:rsidRPr="00F23DDF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Колтушское сельское поселение Всеволожского муниципального района Ленинградской области; </w:t>
            </w:r>
          </w:p>
          <w:p w:rsidR="003345BB" w:rsidRDefault="001A5A48" w:rsidP="00460FD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DDF">
              <w:rPr>
                <w:rFonts w:ascii="Times New Roman" w:hAnsi="Times New Roman"/>
                <w:sz w:val="24"/>
                <w:szCs w:val="24"/>
              </w:rPr>
              <w:t>т</w:t>
            </w:r>
            <w:r w:rsidR="00095700" w:rsidRPr="00F23DDF">
              <w:rPr>
                <w:rFonts w:ascii="Times New Roman" w:hAnsi="Times New Roman"/>
                <w:sz w:val="24"/>
                <w:szCs w:val="24"/>
              </w:rPr>
              <w:t>ел</w:t>
            </w:r>
            <w:r w:rsidRPr="00F23DDF">
              <w:rPr>
                <w:rFonts w:ascii="Times New Roman" w:hAnsi="Times New Roman"/>
                <w:sz w:val="24"/>
                <w:szCs w:val="24"/>
              </w:rPr>
              <w:t>.</w:t>
            </w:r>
            <w:r w:rsidR="003345BB" w:rsidRPr="00F23DDF">
              <w:rPr>
                <w:rFonts w:ascii="Times New Roman" w:hAnsi="Times New Roman"/>
                <w:sz w:val="24"/>
                <w:szCs w:val="24"/>
              </w:rPr>
              <w:t>:</w:t>
            </w:r>
            <w:r w:rsidRPr="00F23DDF">
              <w:rPr>
                <w:rFonts w:ascii="Times New Roman" w:hAnsi="Times New Roman"/>
                <w:sz w:val="24"/>
                <w:szCs w:val="24"/>
              </w:rPr>
              <w:t xml:space="preserve"> 8 (81370) 7</w:t>
            </w:r>
            <w:r w:rsidR="00F23F12" w:rsidRPr="00F23DDF">
              <w:rPr>
                <w:rFonts w:ascii="Times New Roman" w:hAnsi="Times New Roman"/>
                <w:sz w:val="24"/>
                <w:szCs w:val="24"/>
              </w:rPr>
              <w:t>2-950.</w:t>
            </w:r>
          </w:p>
          <w:p w:rsidR="007E21DC" w:rsidRPr="00F23DDF" w:rsidRDefault="007E21DC" w:rsidP="00460FD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A48" w:rsidRPr="0085037D" w:rsidTr="00F23F12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48" w:rsidRPr="00F23DDF" w:rsidRDefault="001A5A48" w:rsidP="001B34D3">
            <w:pPr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48" w:rsidRPr="00F23DDF" w:rsidRDefault="007151CB" w:rsidP="00460FDC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A5A48" w:rsidRPr="00F23DDF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</w:t>
            </w:r>
            <w:r w:rsidR="00F23F12" w:rsidRPr="00F23DDF">
              <w:rPr>
                <w:rFonts w:ascii="Times New Roman" w:hAnsi="Times New Roman"/>
                <w:sz w:val="24"/>
                <w:szCs w:val="24"/>
              </w:rPr>
              <w:t>го района Ленинградской области.</w:t>
            </w:r>
          </w:p>
        </w:tc>
      </w:tr>
      <w:tr w:rsidR="001A5A48" w:rsidRPr="0085037D" w:rsidTr="00F23F12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48" w:rsidRPr="00F23DDF" w:rsidRDefault="001A5A48" w:rsidP="001B34D3">
            <w:pPr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48" w:rsidRPr="00F23DDF" w:rsidRDefault="001A5A48" w:rsidP="00460FDC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DDF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1A5A48" w:rsidRPr="0085037D" w:rsidTr="00F23F12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48" w:rsidRPr="00F23DDF" w:rsidRDefault="001A5A48" w:rsidP="001B34D3">
            <w:pPr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 xml:space="preserve">Срок реализации </w:t>
            </w:r>
            <w:r w:rsidR="00F23DD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</w:t>
            </w: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48" w:rsidRPr="00F23DDF" w:rsidRDefault="005C612B" w:rsidP="00460FDC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DDF">
              <w:rPr>
                <w:rFonts w:ascii="Times New Roman" w:hAnsi="Times New Roman"/>
                <w:sz w:val="24"/>
                <w:szCs w:val="24"/>
              </w:rPr>
              <w:t>2015</w:t>
            </w:r>
            <w:r w:rsidR="00172123" w:rsidRPr="00F23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A48" w:rsidRPr="00F23DD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A5A48" w:rsidRPr="0085037D" w:rsidTr="006F4290"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DDF" w:rsidRDefault="001A5A48" w:rsidP="006E2D1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  <w:p w:rsidR="001A5A48" w:rsidRPr="00F23DDF" w:rsidRDefault="00F23DDF" w:rsidP="006E2D1D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</w:t>
            </w:r>
            <w:r w:rsidR="001A5A48" w:rsidRPr="00F23DDF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CB" w:rsidRPr="007E21DC" w:rsidRDefault="007151CB" w:rsidP="007E21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1.Проект установки системы оповещения АРГХОН в населенных пунктах</w:t>
            </w:r>
          </w:p>
          <w:p w:rsidR="0090566D" w:rsidRPr="007E21DC" w:rsidRDefault="007151CB" w:rsidP="007E21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(создание систем оповещения по сигналам гражданской обороны и подключение к Региональной автоматизированной системе централизованного оповещения РАСЦО)</w:t>
            </w:r>
            <w:r w:rsidR="00E02D10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: МО Колтушское СП – 1 ед.</w:t>
            </w:r>
          </w:p>
          <w:p w:rsidR="007151CB" w:rsidRPr="007E21DC" w:rsidRDefault="007151CB" w:rsidP="007E21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1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 Установка системы оповещения АРГХОН в населенных пунктах</w:t>
            </w:r>
          </w:p>
          <w:p w:rsidR="007151CB" w:rsidRPr="007E21DC" w:rsidRDefault="007151CB" w:rsidP="007E21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(создание систем оповещения по сигналам гражданской обороны и подключение к Региональной автоматизированной системе централизованного оповещения РАСЦО)</w:t>
            </w:r>
            <w:r w:rsidR="00E02D10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 д. </w:t>
            </w:r>
            <w:proofErr w:type="gramStart"/>
            <w:r w:rsidR="00E02D10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Старая</w:t>
            </w:r>
            <w:proofErr w:type="gramEnd"/>
            <w:r w:rsidR="00E02D10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(ул. Верхняя; пер. Школьный); п. </w:t>
            </w:r>
            <w:proofErr w:type="spellStart"/>
            <w:r w:rsidR="00E02D10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Воейково</w:t>
            </w:r>
            <w:proofErr w:type="spellEnd"/>
            <w:r w:rsidR="00E02D10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, (центр поселка), 3шт.</w:t>
            </w:r>
          </w:p>
          <w:p w:rsidR="007151CB" w:rsidRPr="007E21DC" w:rsidRDefault="007151CB" w:rsidP="007E21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3. Эксплуатационно-техническое обслуживание, включая организацию канала точечных систем оповещения</w:t>
            </w:r>
            <w:r w:rsidR="00E02D10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 </w:t>
            </w:r>
            <w:proofErr w:type="spellStart"/>
            <w:r w:rsidR="00E02D10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="00E02D10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="00E02D10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азметелево</w:t>
            </w:r>
            <w:proofErr w:type="spellEnd"/>
            <w:r w:rsidR="00E02D10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="00E02D10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д.Хапо-Ое</w:t>
            </w:r>
            <w:proofErr w:type="spellEnd"/>
            <w:r w:rsidR="00E02D10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 ед. </w:t>
            </w:r>
          </w:p>
          <w:p w:rsidR="007151CB" w:rsidRPr="007E21DC" w:rsidRDefault="007151CB" w:rsidP="007E21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4. Приобретение и установка  информационных аншлагов (табличек) о запрете купания в выявленных опасных местах на водоемах</w:t>
            </w:r>
            <w:r w:rsidR="00E02D10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оз. Ждановское-1 д</w:t>
            </w:r>
            <w:proofErr w:type="gram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зерки, оз. Ждановское-2 д.Старая Пустошь, оз. Горское </w:t>
            </w:r>
            <w:proofErr w:type="spell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п.Воейково</w:t>
            </w:r>
            <w:proofErr w:type="spell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3 озера в </w:t>
            </w:r>
            <w:proofErr w:type="spell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п.Токкари</w:t>
            </w:r>
            <w:proofErr w:type="spell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16 шт.     </w:t>
            </w:r>
          </w:p>
          <w:p w:rsidR="007151CB" w:rsidRPr="007E21DC" w:rsidRDefault="007151CB" w:rsidP="007E21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5. Осуществление подвоза технической воды в населенные пункты МО Колтушское СП</w:t>
            </w:r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д. </w:t>
            </w:r>
            <w:proofErr w:type="spell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Кальтино</w:t>
            </w:r>
            <w:proofErr w:type="spell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расная</w:t>
            </w:r>
            <w:proofErr w:type="spell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Горка, 4 ед.</w:t>
            </w:r>
          </w:p>
          <w:p w:rsidR="007151CB" w:rsidRPr="007E21DC" w:rsidRDefault="007151CB" w:rsidP="007E21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6. Приобретение средств звуковой сигнализации и  для оповещения людей в поселках и деревнях МО Колтушское СП на случай пожара</w:t>
            </w:r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 </w:t>
            </w:r>
            <w:proofErr w:type="spell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зерки</w:t>
            </w:r>
            <w:proofErr w:type="spell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="007E21DC">
              <w:rPr>
                <w:rFonts w:ascii="Times New Roman" w:hAnsi="Times New Roman"/>
                <w:color w:val="000000"/>
                <w:sz w:val="24"/>
                <w:szCs w:val="24"/>
              </w:rPr>
              <w:t>Мяглово</w:t>
            </w:r>
            <w:proofErr w:type="spellEnd"/>
            <w:r w:rsid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="007E21DC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Вирки</w:t>
            </w:r>
            <w:proofErr w:type="spell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д.Манушкино</w:t>
            </w:r>
            <w:proofErr w:type="spell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д.Тавры</w:t>
            </w:r>
            <w:proofErr w:type="spell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="007E21DC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Рыжики</w:t>
            </w:r>
            <w:proofErr w:type="spell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</w:t>
            </w:r>
            <w:proofErr w:type="spell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д.Ексолово</w:t>
            </w:r>
            <w:proofErr w:type="spell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д.Токкари</w:t>
            </w:r>
            <w:proofErr w:type="spell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д. </w:t>
            </w:r>
            <w:proofErr w:type="spell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 w:rsidR="00713246">
              <w:rPr>
                <w:rFonts w:ascii="Times New Roman" w:hAnsi="Times New Roman"/>
                <w:color w:val="000000"/>
                <w:sz w:val="24"/>
                <w:szCs w:val="24"/>
              </w:rPr>
              <w:t>ово</w:t>
            </w:r>
            <w:proofErr w:type="spellEnd"/>
            <w:r w:rsidR="00713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д. </w:t>
            </w:r>
            <w:proofErr w:type="spellStart"/>
            <w:r w:rsidR="00713246">
              <w:rPr>
                <w:rFonts w:ascii="Times New Roman" w:hAnsi="Times New Roman"/>
                <w:color w:val="000000"/>
                <w:sz w:val="24"/>
                <w:szCs w:val="24"/>
              </w:rPr>
              <w:t>Кальтино</w:t>
            </w:r>
            <w:proofErr w:type="spellEnd"/>
            <w:r w:rsidR="00713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="00713246">
              <w:rPr>
                <w:rFonts w:ascii="Times New Roman" w:hAnsi="Times New Roman"/>
                <w:color w:val="000000"/>
                <w:sz w:val="24"/>
                <w:szCs w:val="24"/>
              </w:rPr>
              <w:t>д.Куйворы</w:t>
            </w:r>
            <w:proofErr w:type="spellEnd"/>
            <w:r w:rsidR="00713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="00713246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Крас</w:t>
            </w:r>
            <w:r w:rsidR="00713246"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proofErr w:type="spellEnd"/>
            <w:r w:rsidR="00713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Горка; </w:t>
            </w:r>
            <w:proofErr w:type="spellStart"/>
            <w:r w:rsidR="00713246">
              <w:rPr>
                <w:rFonts w:ascii="Times New Roman" w:hAnsi="Times New Roman"/>
                <w:color w:val="000000"/>
                <w:sz w:val="24"/>
                <w:szCs w:val="24"/>
              </w:rPr>
              <w:t>д.Старая</w:t>
            </w:r>
            <w:proofErr w:type="spellEnd"/>
            <w:r w:rsidR="00713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Пустошь; </w:t>
            </w:r>
            <w:proofErr w:type="spellStart"/>
            <w:r w:rsidR="00713246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Лиголамби</w:t>
            </w:r>
            <w:proofErr w:type="spell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д. </w:t>
            </w:r>
            <w:proofErr w:type="spell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Колби</w:t>
            </w:r>
            <w:r w:rsidR="00713246"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proofErr w:type="spellEnd"/>
            <w:r w:rsidR="00713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="0071324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="00713246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="00713246"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proofErr w:type="spellEnd"/>
            <w:r w:rsidR="00713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="00713246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Коркино</w:t>
            </w:r>
            <w:proofErr w:type="spell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д.Канисты</w:t>
            </w:r>
            <w:proofErr w:type="spell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д. Кирполье; д. </w:t>
            </w:r>
            <w:proofErr w:type="spell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Хязельки</w:t>
            </w:r>
            <w:proofErr w:type="spell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, 20 шт.</w:t>
            </w:r>
          </w:p>
          <w:p w:rsidR="007151CB" w:rsidRPr="007E21DC" w:rsidRDefault="007151CB" w:rsidP="007E21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="00E02D10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02D10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твердого (</w:t>
            </w:r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бетонного) основания у пожарных</w:t>
            </w:r>
            <w:r w:rsidR="00E02D10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водоемов</w:t>
            </w:r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д. Красная Горка, центр, на перекрестке; д. </w:t>
            </w:r>
            <w:proofErr w:type="spell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Лиголамби</w:t>
            </w:r>
            <w:proofErr w:type="spell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Лесная; д. </w:t>
            </w:r>
            <w:proofErr w:type="spell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Хязельки</w:t>
            </w:r>
            <w:proofErr w:type="spell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 продуктового магазина; д. Тавры, у дороги; д. Старая Пустошь, Дружный переулок; д. </w:t>
            </w:r>
            <w:proofErr w:type="spell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Колбино</w:t>
            </w:r>
            <w:proofErr w:type="spell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 социального центра, 6 шт. </w:t>
            </w:r>
            <w:proofErr w:type="gramEnd"/>
          </w:p>
          <w:p w:rsidR="00E02D10" w:rsidRPr="007E21DC" w:rsidRDefault="00E02D10" w:rsidP="007E21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8. Приобретение и установка у противопожарных водоемов, а также по направлению движения к ним соответствующих указателей (объемных со светильником или плоских, выполненных с использованием светоотражающих покрытий на металлической основе)</w:t>
            </w:r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 д. Озерки; д. </w:t>
            </w:r>
            <w:proofErr w:type="spell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Мяглово</w:t>
            </w:r>
            <w:proofErr w:type="gram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;д</w:t>
            </w:r>
            <w:proofErr w:type="spellEnd"/>
            <w:proofErr w:type="gram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Вирки;д</w:t>
            </w:r>
            <w:proofErr w:type="spell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Манушкино</w:t>
            </w:r>
            <w:proofErr w:type="spell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Двадцать четвертый километр, поселок при железнодорожной станции; </w:t>
            </w:r>
            <w:proofErr w:type="spell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Манушкино</w:t>
            </w:r>
            <w:proofErr w:type="spell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поселок при железнодорожной станции; Шестнадцатый километр, посёлок при железнодорожной </w:t>
            </w:r>
            <w:proofErr w:type="spell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станции</w:t>
            </w:r>
            <w:proofErr w:type="gram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;д</w:t>
            </w:r>
            <w:proofErr w:type="spellEnd"/>
            <w:proofErr w:type="gram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Тавры;местечко</w:t>
            </w:r>
            <w:proofErr w:type="spell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Карьер </w:t>
            </w:r>
            <w:proofErr w:type="spell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Мяглово;д</w:t>
            </w:r>
            <w:proofErr w:type="spell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Разметелево; д. </w:t>
            </w:r>
            <w:proofErr w:type="spell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Рыжики;д</w:t>
            </w:r>
            <w:proofErr w:type="spell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Новая Пустошь; д. </w:t>
            </w:r>
            <w:proofErr w:type="spell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Хапо-Ое;д</w:t>
            </w:r>
            <w:proofErr w:type="spell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Ексолово;д</w:t>
            </w:r>
            <w:proofErr w:type="spell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Аро;д</w:t>
            </w:r>
            <w:proofErr w:type="spell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Старая;д</w:t>
            </w:r>
            <w:proofErr w:type="spell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Колтуши;п</w:t>
            </w:r>
            <w:proofErr w:type="spell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Воейково;д</w:t>
            </w:r>
            <w:proofErr w:type="spell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Токкари;д</w:t>
            </w:r>
            <w:proofErr w:type="spell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Орово</w:t>
            </w:r>
            <w:proofErr w:type="spell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д. </w:t>
            </w:r>
            <w:proofErr w:type="spell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Кальтино</w:t>
            </w:r>
            <w:proofErr w:type="spell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д. </w:t>
            </w:r>
            <w:proofErr w:type="spell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Куйворы</w:t>
            </w:r>
            <w:proofErr w:type="spell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д. Красная Горка; д. Озерки-1;д. Старая </w:t>
            </w:r>
            <w:proofErr w:type="spell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Пустошь;д</w:t>
            </w:r>
            <w:proofErr w:type="spell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Лиголамби;д</w:t>
            </w:r>
            <w:proofErr w:type="spell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Колбино;д</w:t>
            </w:r>
            <w:proofErr w:type="spell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Бор;с</w:t>
            </w:r>
            <w:proofErr w:type="spell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Павлово; д. Коркино; д. </w:t>
            </w:r>
            <w:proofErr w:type="spell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Канисты</w:t>
            </w:r>
            <w:proofErr w:type="spell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д. Кирполье; д. </w:t>
            </w:r>
            <w:proofErr w:type="spell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Хязельки</w:t>
            </w:r>
            <w:proofErr w:type="spell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, 90 шт.</w:t>
            </w:r>
          </w:p>
          <w:p w:rsidR="00E02D10" w:rsidRPr="007E21DC" w:rsidRDefault="00E02D10" w:rsidP="007E21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 w:rsidRPr="007E21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Противопожарная опашка и минерализация</w:t>
            </w:r>
            <w:r w:rsidR="007E21DC" w:rsidRPr="007E21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полос: </w:t>
            </w:r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Колтушское СП – 1 ед. </w:t>
            </w:r>
          </w:p>
          <w:p w:rsidR="00E02D10" w:rsidRPr="00F23DDF" w:rsidRDefault="00E02D10" w:rsidP="00473F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10. Установка противопожарной сигнализации, установка тревожной кнопки</w:t>
            </w:r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Котельная №1 д. Разметелево; Котельная №7 п. </w:t>
            </w:r>
            <w:proofErr w:type="spellStart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Воейково</w:t>
            </w:r>
            <w:proofErr w:type="spellEnd"/>
            <w:r w:rsidR="007E21DC"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, 2 ед.</w:t>
            </w:r>
          </w:p>
        </w:tc>
      </w:tr>
      <w:tr w:rsidR="001A5A48" w:rsidRPr="0085037D" w:rsidTr="00F23F12"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48" w:rsidRPr="00F23DDF" w:rsidRDefault="001A5A48" w:rsidP="006E2D1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3D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C2C" w:rsidRPr="00AA2413" w:rsidRDefault="00103292" w:rsidP="00A41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413">
              <w:rPr>
                <w:rFonts w:ascii="Times New Roman" w:hAnsi="Times New Roman"/>
                <w:sz w:val="24"/>
                <w:szCs w:val="24"/>
              </w:rPr>
              <w:t>-</w:t>
            </w:r>
            <w:r w:rsidR="00A413FE" w:rsidRPr="00AA2413">
              <w:rPr>
                <w:rFonts w:ascii="Times New Roman" w:hAnsi="Times New Roman"/>
                <w:sz w:val="24"/>
                <w:szCs w:val="24"/>
              </w:rPr>
              <w:t>Увеличение численности оповещаемого населения по сигналам Гражданской обороны и в случаях чрезвычайных ситуаций на территории МО Колтушское СП</w:t>
            </w:r>
            <w:r w:rsidR="000D5BA2" w:rsidRPr="00AA2413">
              <w:rPr>
                <w:rFonts w:ascii="Times New Roman" w:hAnsi="Times New Roman"/>
                <w:sz w:val="24"/>
                <w:szCs w:val="24"/>
              </w:rPr>
              <w:t>: 2014 г. – 27%,</w:t>
            </w:r>
            <w:r w:rsidR="002E5924" w:rsidRPr="00AA2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51CB" w:rsidRPr="00AA241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2E5924" w:rsidRPr="00AA2413">
              <w:rPr>
                <w:rFonts w:ascii="Times New Roman" w:hAnsi="Times New Roman"/>
                <w:sz w:val="24"/>
                <w:szCs w:val="24"/>
              </w:rPr>
              <w:t>2016</w:t>
            </w:r>
            <w:r w:rsidR="000D5BA2" w:rsidRPr="00AA2413">
              <w:rPr>
                <w:rFonts w:ascii="Times New Roman" w:hAnsi="Times New Roman"/>
                <w:sz w:val="24"/>
                <w:szCs w:val="24"/>
              </w:rPr>
              <w:t xml:space="preserve"> г. -</w:t>
            </w:r>
            <w:r w:rsidRPr="00AA2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A54" w:rsidRPr="00AA2413">
              <w:rPr>
                <w:rFonts w:ascii="Times New Roman" w:hAnsi="Times New Roman"/>
                <w:sz w:val="24"/>
                <w:szCs w:val="24"/>
              </w:rPr>
              <w:t>6</w:t>
            </w:r>
            <w:r w:rsidR="00A413FE" w:rsidRPr="00AA2413">
              <w:rPr>
                <w:rFonts w:ascii="Times New Roman" w:hAnsi="Times New Roman"/>
                <w:sz w:val="24"/>
                <w:szCs w:val="24"/>
              </w:rPr>
              <w:t>0%.</w:t>
            </w:r>
          </w:p>
          <w:p w:rsidR="00AA2413" w:rsidRPr="00AA2413" w:rsidRDefault="00103292" w:rsidP="000D5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413">
              <w:rPr>
                <w:rFonts w:ascii="Times New Roman" w:hAnsi="Times New Roman"/>
                <w:sz w:val="24"/>
                <w:szCs w:val="24"/>
              </w:rPr>
              <w:t>-Сокращение количества пожаров на территории МО</w:t>
            </w:r>
            <w:r w:rsidR="002E5924" w:rsidRPr="00AA2413">
              <w:rPr>
                <w:rFonts w:ascii="Times New Roman" w:hAnsi="Times New Roman"/>
                <w:sz w:val="24"/>
                <w:szCs w:val="24"/>
              </w:rPr>
              <w:t xml:space="preserve"> Колтушское СП</w:t>
            </w:r>
            <w:r w:rsidR="007151CB" w:rsidRPr="00AA2413">
              <w:rPr>
                <w:rFonts w:ascii="Times New Roman" w:hAnsi="Times New Roman"/>
                <w:sz w:val="24"/>
                <w:szCs w:val="24"/>
              </w:rPr>
              <w:t>: 2014 г. на 4%, к 2016</w:t>
            </w:r>
            <w:r w:rsidR="00C12F8B" w:rsidRPr="00AA241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0D5BA2" w:rsidRPr="00AA2413">
              <w:rPr>
                <w:rFonts w:ascii="Times New Roman" w:hAnsi="Times New Roman"/>
                <w:sz w:val="24"/>
                <w:szCs w:val="24"/>
              </w:rPr>
              <w:t>.</w:t>
            </w:r>
            <w:r w:rsidR="00C12F8B" w:rsidRPr="00AA2413">
              <w:rPr>
                <w:rFonts w:ascii="Times New Roman" w:hAnsi="Times New Roman"/>
                <w:sz w:val="24"/>
                <w:szCs w:val="24"/>
              </w:rPr>
              <w:t xml:space="preserve"> на 8</w:t>
            </w:r>
            <w:r w:rsidRPr="00AA2413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</w:tr>
      <w:tr w:rsidR="001A5A48" w:rsidRPr="0085037D" w:rsidTr="00F23F12"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48" w:rsidRPr="00F23DDF" w:rsidRDefault="001A5A48" w:rsidP="006E2D1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DDF" w:rsidRPr="00AA2413" w:rsidRDefault="001A5A48" w:rsidP="000D4392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413">
              <w:rPr>
                <w:rFonts w:ascii="Times New Roman" w:hAnsi="Times New Roman"/>
                <w:sz w:val="24"/>
                <w:szCs w:val="24"/>
              </w:rPr>
              <w:t xml:space="preserve">Источником финансирования является: </w:t>
            </w:r>
          </w:p>
          <w:p w:rsidR="001A5A48" w:rsidRPr="00AA2413" w:rsidRDefault="001A5A48" w:rsidP="000D4392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413">
              <w:rPr>
                <w:rFonts w:ascii="Times New Roman" w:hAnsi="Times New Roman"/>
                <w:sz w:val="24"/>
                <w:szCs w:val="24"/>
              </w:rPr>
              <w:t>Местный бюджет;</w:t>
            </w:r>
          </w:p>
          <w:p w:rsidR="001A5A48" w:rsidRPr="00AA2413" w:rsidRDefault="001A5A48" w:rsidP="000D4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413">
              <w:rPr>
                <w:rFonts w:ascii="Times New Roman" w:hAnsi="Times New Roman"/>
                <w:sz w:val="24"/>
                <w:szCs w:val="24"/>
              </w:rPr>
              <w:t>Стоимость запланированных средств</w:t>
            </w:r>
            <w:r w:rsidR="002E5924" w:rsidRPr="00AA2413">
              <w:rPr>
                <w:rFonts w:ascii="Times New Roman" w:hAnsi="Times New Roman"/>
                <w:sz w:val="24"/>
                <w:szCs w:val="24"/>
              </w:rPr>
              <w:t xml:space="preserve">  на 2015 год </w:t>
            </w:r>
            <w:r w:rsidRPr="00AA2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D8F" w:rsidRPr="00AA2413">
              <w:rPr>
                <w:rFonts w:ascii="Times New Roman" w:hAnsi="Times New Roman"/>
                <w:sz w:val="24"/>
                <w:szCs w:val="24"/>
              </w:rPr>
              <w:t>составляет</w:t>
            </w:r>
            <w:r w:rsidR="002E5924" w:rsidRPr="00AA241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E5924" w:rsidRPr="00AA2413">
              <w:rPr>
                <w:rFonts w:ascii="Times New Roman" w:hAnsi="Times New Roman"/>
                <w:b/>
                <w:sz w:val="24"/>
                <w:szCs w:val="24"/>
              </w:rPr>
              <w:t>6 243</w:t>
            </w:r>
            <w:r w:rsidR="00F140A5" w:rsidRPr="00AA2413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  <w:r w:rsidR="002E5924" w:rsidRPr="00AA24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5924" w:rsidRPr="00AA2413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EB3C7B" w:rsidRPr="00AA2413" w:rsidRDefault="00EB3C7B" w:rsidP="00C87EFC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5A48" w:rsidRPr="0085037D" w:rsidTr="00F23F12"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48" w:rsidRPr="00F23DDF" w:rsidRDefault="001A5A48" w:rsidP="006E2D1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55F" w:rsidRPr="00F23DDF" w:rsidRDefault="00E7655F" w:rsidP="00E765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D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-Последовательное снижение рисков чрезвычайных ситуаций;</w:t>
            </w:r>
          </w:p>
          <w:p w:rsidR="00E7655F" w:rsidRPr="00F23DDF" w:rsidRDefault="00E7655F" w:rsidP="00E765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D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-Повышение уровня защиты населения и территорий МО Колтушское СП от угроз природного и техногенного характера;</w:t>
            </w:r>
          </w:p>
          <w:p w:rsidR="0096048B" w:rsidRPr="00AA2413" w:rsidRDefault="00690E6B" w:rsidP="00E765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6048B" w:rsidRPr="00AA2413">
              <w:rPr>
                <w:rFonts w:ascii="Times New Roman" w:hAnsi="Times New Roman"/>
                <w:sz w:val="24"/>
                <w:szCs w:val="24"/>
              </w:rPr>
              <w:t>Повышение полноты охвата системой оповещения населения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Колтушское СП</w:t>
            </w:r>
            <w:r w:rsidR="0096048B" w:rsidRPr="00AA241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1A5A48" w:rsidRPr="00AC0186" w:rsidRDefault="001A5A48" w:rsidP="00A13602">
      <w:pPr>
        <w:tabs>
          <w:tab w:val="left" w:pos="3840"/>
        </w:tabs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A5A48" w:rsidRPr="00F474FB" w:rsidRDefault="001A5A48" w:rsidP="00AC0186">
      <w:pPr>
        <w:numPr>
          <w:ilvl w:val="0"/>
          <w:numId w:val="5"/>
        </w:num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474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сферы</w:t>
      </w:r>
    </w:p>
    <w:p w:rsidR="009F7A45" w:rsidRPr="00F474FB" w:rsidRDefault="009F7A45" w:rsidP="009F7A45">
      <w:pPr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F7A45" w:rsidRPr="00F474FB" w:rsidRDefault="009F7A45" w:rsidP="009F7A45">
      <w:pPr>
        <w:shd w:val="clear" w:color="auto" w:fill="FFFFFF"/>
        <w:tabs>
          <w:tab w:val="left" w:pos="426"/>
          <w:tab w:val="left" w:pos="9356"/>
        </w:tabs>
        <w:spacing w:before="12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F474FB">
        <w:rPr>
          <w:rFonts w:ascii="Times New Roman" w:hAnsi="Times New Roman"/>
          <w:color w:val="000000"/>
          <w:spacing w:val="-2"/>
          <w:sz w:val="24"/>
          <w:szCs w:val="24"/>
        </w:rPr>
        <w:t>1.1. Наличие больших массивов частной застройки создает угрозу возникно</w:t>
      </w:r>
      <w:r w:rsidRPr="00F474FB">
        <w:rPr>
          <w:rFonts w:ascii="Times New Roman" w:hAnsi="Times New Roman"/>
          <w:color w:val="000000"/>
          <w:spacing w:val="-1"/>
          <w:sz w:val="24"/>
          <w:szCs w:val="24"/>
        </w:rPr>
        <w:t>вения крупных пожаров.</w:t>
      </w:r>
      <w:r w:rsidR="00E37C98" w:rsidRPr="00F474FB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0D5BA2" w:rsidRPr="00F474FB">
        <w:rPr>
          <w:rFonts w:ascii="Times New Roman" w:hAnsi="Times New Roman"/>
          <w:color w:val="000000"/>
          <w:spacing w:val="-1"/>
          <w:sz w:val="24"/>
          <w:szCs w:val="24"/>
        </w:rPr>
        <w:t>За 9 месяцев 2014 года на территории населенных пунктов МО Колтушское СП их произошло – 37.</w:t>
      </w:r>
    </w:p>
    <w:p w:rsidR="006C3EF8" w:rsidRPr="00F474FB" w:rsidRDefault="009F7A45" w:rsidP="00485CF3">
      <w:pPr>
        <w:jc w:val="both"/>
        <w:rPr>
          <w:rFonts w:ascii="Times New Roman" w:hAnsi="Times New Roman"/>
          <w:sz w:val="24"/>
          <w:szCs w:val="24"/>
        </w:rPr>
      </w:pPr>
      <w:r w:rsidRPr="00F474FB">
        <w:rPr>
          <w:rFonts w:ascii="Times New Roman" w:hAnsi="Times New Roman"/>
          <w:sz w:val="24"/>
          <w:szCs w:val="24"/>
        </w:rPr>
        <w:t>1.2. Стихийные бедствия, промышленные аварии и катастрофы на транспорте, создают ситуации, опасные для жизни и здоровья значительных групп населения.</w:t>
      </w:r>
    </w:p>
    <w:p w:rsidR="009F7A45" w:rsidRPr="00F474FB" w:rsidRDefault="006C3EF8" w:rsidP="00485CF3">
      <w:pPr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474FB">
        <w:rPr>
          <w:rFonts w:ascii="Times New Roman" w:hAnsi="Times New Roman"/>
          <w:sz w:val="24"/>
          <w:szCs w:val="24"/>
        </w:rPr>
        <w:t xml:space="preserve">1.3. </w:t>
      </w:r>
      <w:r w:rsidR="009F7A45" w:rsidRPr="00F474FB">
        <w:rPr>
          <w:rFonts w:ascii="Times New Roman" w:hAnsi="Times New Roman"/>
          <w:sz w:val="24"/>
          <w:szCs w:val="24"/>
        </w:rPr>
        <w:t xml:space="preserve"> </w:t>
      </w:r>
      <w:r w:rsidRPr="00F474FB">
        <w:rPr>
          <w:rFonts w:ascii="Times New Roman" w:hAnsi="Times New Roman"/>
          <w:color w:val="000000"/>
          <w:spacing w:val="-2"/>
          <w:sz w:val="24"/>
          <w:szCs w:val="24"/>
        </w:rPr>
        <w:t>Эпидемиологическая и эпизоотическая обстановка в поселении в целом благоприятная.</w:t>
      </w:r>
    </w:p>
    <w:p w:rsidR="006C3EF8" w:rsidRPr="00F474FB" w:rsidRDefault="006C3EF8" w:rsidP="006C3EF8">
      <w:pPr>
        <w:shd w:val="clear" w:color="auto" w:fill="FFFFFF"/>
        <w:tabs>
          <w:tab w:val="left" w:pos="-156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F474FB">
        <w:rPr>
          <w:rFonts w:ascii="Times New Roman" w:hAnsi="Times New Roman"/>
          <w:color w:val="000000"/>
          <w:spacing w:val="-2"/>
          <w:sz w:val="24"/>
          <w:szCs w:val="24"/>
        </w:rPr>
        <w:t>1.4</w:t>
      </w:r>
      <w:proofErr w:type="gramStart"/>
      <w:r w:rsidRPr="00F474FB">
        <w:rPr>
          <w:rFonts w:ascii="Times New Roman" w:hAnsi="Times New Roman"/>
          <w:color w:val="000000"/>
          <w:spacing w:val="-2"/>
          <w:sz w:val="24"/>
          <w:szCs w:val="24"/>
        </w:rPr>
        <w:t xml:space="preserve"> Н</w:t>
      </w:r>
      <w:proofErr w:type="gramEnd"/>
      <w:r w:rsidRPr="00F474FB">
        <w:rPr>
          <w:rFonts w:ascii="Times New Roman" w:hAnsi="Times New Roman"/>
          <w:color w:val="000000"/>
          <w:spacing w:val="-2"/>
          <w:sz w:val="24"/>
          <w:szCs w:val="24"/>
        </w:rPr>
        <w:t>аиболее сложная обстановка на территории поселения ожидается при вне</w:t>
      </w:r>
      <w:r w:rsidRPr="00F474FB">
        <w:rPr>
          <w:rFonts w:ascii="Times New Roman" w:hAnsi="Times New Roman"/>
          <w:color w:val="000000"/>
          <w:sz w:val="24"/>
          <w:szCs w:val="24"/>
        </w:rPr>
        <w:t>запном применении противником оружия массового поражения, которая характеризуется</w:t>
      </w:r>
    </w:p>
    <w:p w:rsidR="006C3EF8" w:rsidRPr="00F474FB" w:rsidRDefault="006C3EF8" w:rsidP="006C3EF8">
      <w:pPr>
        <w:shd w:val="clear" w:color="auto" w:fill="FFFFFF"/>
        <w:tabs>
          <w:tab w:val="left" w:pos="-1560"/>
        </w:tabs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F474FB">
        <w:rPr>
          <w:rFonts w:ascii="Times New Roman" w:hAnsi="Times New Roman"/>
          <w:color w:val="000000"/>
          <w:sz w:val="24"/>
          <w:szCs w:val="24"/>
        </w:rPr>
        <w:t>значительными потерями населения, промышленного потенциала, нарушением на продолжительное время централизованного электроснабжения, водо- и газоснабжения, перебоями в транспортной сети и</w:t>
      </w:r>
      <w:r w:rsidRPr="00F474FB">
        <w:rPr>
          <w:rFonts w:ascii="Times New Roman" w:hAnsi="Times New Roman"/>
          <w:sz w:val="24"/>
          <w:szCs w:val="24"/>
        </w:rPr>
        <w:t xml:space="preserve"> </w:t>
      </w:r>
      <w:r w:rsidRPr="00F474FB">
        <w:rPr>
          <w:rFonts w:ascii="Times New Roman" w:hAnsi="Times New Roman"/>
          <w:color w:val="000000"/>
          <w:sz w:val="24"/>
          <w:szCs w:val="24"/>
        </w:rPr>
        <w:t>связи, частичной потерей на некоторое время управления производством и</w:t>
      </w:r>
      <w:r w:rsidRPr="00F474FB">
        <w:rPr>
          <w:rFonts w:ascii="Times New Roman" w:hAnsi="Times New Roman"/>
          <w:sz w:val="24"/>
          <w:szCs w:val="24"/>
        </w:rPr>
        <w:t xml:space="preserve"> </w:t>
      </w:r>
      <w:r w:rsidRPr="00F474FB">
        <w:rPr>
          <w:rFonts w:ascii="Times New Roman" w:hAnsi="Times New Roman"/>
          <w:color w:val="000000"/>
          <w:spacing w:val="3"/>
          <w:sz w:val="24"/>
          <w:szCs w:val="24"/>
        </w:rPr>
        <w:t>силами ГО поселения.</w:t>
      </w:r>
    </w:p>
    <w:p w:rsidR="00E1791A" w:rsidRPr="00F474FB" w:rsidRDefault="00E37C98" w:rsidP="000D5BA2">
      <w:pPr>
        <w:shd w:val="clear" w:color="auto" w:fill="FFFFFF"/>
        <w:tabs>
          <w:tab w:val="left" w:pos="-1560"/>
        </w:tabs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F474FB">
        <w:rPr>
          <w:rFonts w:ascii="Times New Roman" w:hAnsi="Times New Roman"/>
          <w:color w:val="000000"/>
          <w:spacing w:val="3"/>
          <w:sz w:val="24"/>
          <w:szCs w:val="24"/>
        </w:rPr>
        <w:t xml:space="preserve">1.5. </w:t>
      </w:r>
      <w:r w:rsidR="000D5BA2" w:rsidRPr="00F474FB">
        <w:rPr>
          <w:rFonts w:ascii="Times New Roman" w:hAnsi="Times New Roman"/>
          <w:color w:val="000000"/>
          <w:spacing w:val="3"/>
          <w:sz w:val="24"/>
          <w:szCs w:val="24"/>
        </w:rPr>
        <w:t>В предупреждении</w:t>
      </w:r>
      <w:r w:rsidR="00C84680" w:rsidRPr="00F474FB">
        <w:rPr>
          <w:rFonts w:ascii="Times New Roman" w:hAnsi="Times New Roman"/>
          <w:color w:val="000000"/>
          <w:spacing w:val="3"/>
          <w:sz w:val="24"/>
          <w:szCs w:val="24"/>
        </w:rPr>
        <w:t xml:space="preserve"> ЧС важную роль игра</w:t>
      </w:r>
      <w:r w:rsidR="000D5BA2" w:rsidRPr="00F474FB">
        <w:rPr>
          <w:rFonts w:ascii="Times New Roman" w:hAnsi="Times New Roman"/>
          <w:color w:val="000000"/>
          <w:spacing w:val="3"/>
          <w:sz w:val="24"/>
          <w:szCs w:val="24"/>
        </w:rPr>
        <w:t>ет система оповещения населения, которая требует развития и совершенствования.</w:t>
      </w:r>
    </w:p>
    <w:p w:rsidR="000D5BA2" w:rsidRPr="00F474FB" w:rsidRDefault="000D5BA2" w:rsidP="000D5BA2">
      <w:pPr>
        <w:shd w:val="clear" w:color="auto" w:fill="FFFFFF"/>
        <w:tabs>
          <w:tab w:val="left" w:pos="-1560"/>
        </w:tabs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F474FB">
        <w:rPr>
          <w:rFonts w:ascii="Times New Roman" w:hAnsi="Times New Roman"/>
          <w:color w:val="000000"/>
          <w:spacing w:val="3"/>
          <w:sz w:val="24"/>
          <w:szCs w:val="24"/>
        </w:rPr>
        <w:t>1.6</w:t>
      </w:r>
      <w:proofErr w:type="gramStart"/>
      <w:r w:rsidRPr="00F474FB">
        <w:rPr>
          <w:rFonts w:ascii="Times New Roman" w:hAnsi="Times New Roman"/>
          <w:color w:val="000000"/>
          <w:spacing w:val="3"/>
          <w:sz w:val="24"/>
          <w:szCs w:val="24"/>
        </w:rPr>
        <w:t xml:space="preserve"> В</w:t>
      </w:r>
      <w:proofErr w:type="gramEnd"/>
      <w:r w:rsidRPr="00F474FB">
        <w:rPr>
          <w:rFonts w:ascii="Times New Roman" w:hAnsi="Times New Roman"/>
          <w:color w:val="000000"/>
          <w:spacing w:val="3"/>
          <w:sz w:val="24"/>
          <w:szCs w:val="24"/>
        </w:rPr>
        <w:t xml:space="preserve">виду наличия на территории МО Колтушское СП </w:t>
      </w:r>
      <w:r w:rsidR="004F4F98" w:rsidRPr="00F474FB">
        <w:rPr>
          <w:rFonts w:ascii="Times New Roman" w:hAnsi="Times New Roman"/>
          <w:color w:val="000000"/>
          <w:spacing w:val="3"/>
          <w:sz w:val="24"/>
          <w:szCs w:val="24"/>
        </w:rPr>
        <w:t>9 водоемов актуальной проблемой остается обеспечение безопасности населения на водных объектах, снижение количества гибели и несчастных случаев на воде.</w:t>
      </w:r>
    </w:p>
    <w:p w:rsidR="004A7CA0" w:rsidRPr="00F474FB" w:rsidRDefault="004A7CA0" w:rsidP="000D5BA2">
      <w:pPr>
        <w:shd w:val="clear" w:color="auto" w:fill="FFFFFF"/>
        <w:tabs>
          <w:tab w:val="left" w:pos="-1560"/>
        </w:tabs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1A5A48" w:rsidRPr="00F474FB" w:rsidRDefault="00E1791A" w:rsidP="00E1791A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474F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</w:t>
      </w:r>
      <w:r w:rsidR="001A5A48" w:rsidRPr="00F474FB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Цели и задачи программы</w:t>
      </w:r>
    </w:p>
    <w:p w:rsidR="002002D0" w:rsidRPr="00F23DDF" w:rsidRDefault="002002D0" w:rsidP="002002D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Цель</w:t>
      </w:r>
      <w:r w:rsidRPr="00F23D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программы:</w:t>
      </w:r>
    </w:p>
    <w:p w:rsidR="002002D0" w:rsidRPr="00F23DDF" w:rsidRDefault="002002D0" w:rsidP="002002D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-Обеспечение пожарной безопасности, защиты населения</w:t>
      </w:r>
      <w:r w:rsidR="00361A9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территорий от чрезвычайных ситуаций и снижение рисков чрезвычайных ситуаций.</w:t>
      </w:r>
    </w:p>
    <w:p w:rsidR="002002D0" w:rsidRDefault="002002D0" w:rsidP="002002D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3DDF">
        <w:rPr>
          <w:rFonts w:ascii="Times New Roman" w:hAnsi="Times New Roman"/>
          <w:color w:val="000000"/>
          <w:sz w:val="24"/>
          <w:szCs w:val="24"/>
          <w:lang w:eastAsia="ru-RU"/>
        </w:rPr>
        <w:t>Основные задачи:</w:t>
      </w:r>
    </w:p>
    <w:p w:rsidR="002002D0" w:rsidRPr="002002D0" w:rsidRDefault="002002D0" w:rsidP="002002D0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2002D0">
        <w:rPr>
          <w:rFonts w:ascii="Times New Roman" w:hAnsi="Times New Roman"/>
          <w:bCs/>
          <w:color w:val="000000"/>
          <w:sz w:val="24"/>
          <w:szCs w:val="24"/>
        </w:rPr>
        <w:t>Организация и осуществление мероприятий по территориальной обороне, защите населения и территории поселения от чрезвычайных ситуаций природного и техногенного характера.</w:t>
      </w:r>
    </w:p>
    <w:p w:rsidR="002002D0" w:rsidRPr="002002D0" w:rsidRDefault="002002D0" w:rsidP="002002D0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002D0">
        <w:rPr>
          <w:rFonts w:ascii="Times New Roman" w:hAnsi="Times New Roman"/>
          <w:color w:val="000000"/>
          <w:sz w:val="24"/>
          <w:szCs w:val="24"/>
        </w:rPr>
        <w:t>Участие в предупреждении и ликвидации последствий чрезвычайных ситуаций в границах поселения</w:t>
      </w:r>
    </w:p>
    <w:p w:rsidR="002002D0" w:rsidRPr="002002D0" w:rsidRDefault="002002D0" w:rsidP="002002D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361A90">
        <w:rPr>
          <w:rFonts w:ascii="Times New Roman" w:hAnsi="Times New Roman"/>
          <w:color w:val="000000"/>
          <w:sz w:val="24"/>
          <w:szCs w:val="24"/>
        </w:rPr>
        <w:t>Эффективное выполнение мероприятий по предупреждению</w:t>
      </w:r>
      <w:r w:rsidR="00633EA6">
        <w:rPr>
          <w:rFonts w:ascii="Times New Roman" w:hAnsi="Times New Roman"/>
          <w:color w:val="000000"/>
          <w:sz w:val="24"/>
          <w:szCs w:val="24"/>
        </w:rPr>
        <w:t xml:space="preserve"> пожаров, гибели людей, на пожарах </w:t>
      </w:r>
      <w:r w:rsidRPr="002002D0">
        <w:rPr>
          <w:rFonts w:ascii="Times New Roman" w:hAnsi="Times New Roman"/>
          <w:color w:val="000000"/>
          <w:sz w:val="24"/>
          <w:szCs w:val="24"/>
        </w:rPr>
        <w:t>в границах населенных пунктов поселения.</w:t>
      </w:r>
    </w:p>
    <w:p w:rsidR="00B0050F" w:rsidRPr="00F474FB" w:rsidRDefault="00B0050F" w:rsidP="00EC7A0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A5A48" w:rsidRPr="00F474FB" w:rsidRDefault="00E1791A" w:rsidP="00E1791A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474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1A5A48" w:rsidRPr="00F474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Прогноз конечных результатов</w:t>
      </w:r>
    </w:p>
    <w:p w:rsidR="00300545" w:rsidRPr="00F474FB" w:rsidRDefault="00300545" w:rsidP="00E1791A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A5A48" w:rsidRPr="00F474FB" w:rsidRDefault="001A5A48" w:rsidP="00CE11D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4FB">
        <w:rPr>
          <w:rFonts w:ascii="Times New Roman" w:hAnsi="Times New Roman"/>
          <w:color w:val="000000"/>
          <w:sz w:val="24"/>
          <w:szCs w:val="24"/>
          <w:lang w:eastAsia="ru-RU"/>
        </w:rPr>
        <w:t>- Повышение устойчивости территории МО к различным видам ЧС;</w:t>
      </w:r>
    </w:p>
    <w:p w:rsidR="001A5A48" w:rsidRPr="00F474FB" w:rsidRDefault="001A5A48" w:rsidP="00CE11D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4FB">
        <w:rPr>
          <w:rFonts w:ascii="Times New Roman" w:hAnsi="Times New Roman"/>
          <w:color w:val="000000"/>
          <w:sz w:val="24"/>
          <w:szCs w:val="24"/>
          <w:lang w:eastAsia="ru-RU"/>
        </w:rPr>
        <w:t>- Повышение качества взаимодействия с профильными федеральными и региональными органами и службами при возникновении или при возможности возникновения ЧС, а также ликвидации их последствий;</w:t>
      </w:r>
    </w:p>
    <w:p w:rsidR="001A5A48" w:rsidRPr="00F474FB" w:rsidRDefault="001A5A48" w:rsidP="00CE11D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4FB">
        <w:rPr>
          <w:rFonts w:ascii="Times New Roman" w:hAnsi="Times New Roman"/>
          <w:color w:val="000000"/>
          <w:sz w:val="24"/>
          <w:szCs w:val="24"/>
          <w:lang w:eastAsia="ru-RU"/>
        </w:rPr>
        <w:t>- Развитие и совершенствование системы по сбору и обмену информацией в области защиты населения и территорий от ЧС;</w:t>
      </w:r>
    </w:p>
    <w:p w:rsidR="001A5A48" w:rsidRPr="00F474FB" w:rsidRDefault="001A5A48" w:rsidP="00CE11D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4FB">
        <w:rPr>
          <w:rFonts w:ascii="Times New Roman" w:hAnsi="Times New Roman"/>
          <w:color w:val="000000"/>
          <w:sz w:val="24"/>
          <w:szCs w:val="24"/>
          <w:lang w:eastAsia="ru-RU"/>
        </w:rPr>
        <w:t>- Развитие и совершенствование системы оповещения населения об угрозе возникновения или о возникновении  ЧС;</w:t>
      </w:r>
    </w:p>
    <w:p w:rsidR="001A5A48" w:rsidRPr="00F474FB" w:rsidRDefault="001A5A48" w:rsidP="00CE11D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4FB">
        <w:rPr>
          <w:rFonts w:ascii="Times New Roman" w:hAnsi="Times New Roman"/>
          <w:color w:val="000000"/>
          <w:sz w:val="24"/>
          <w:szCs w:val="24"/>
          <w:lang w:eastAsia="ru-RU"/>
        </w:rPr>
        <w:t>- Повышение устойчивости тер</w:t>
      </w:r>
      <w:r w:rsidR="006F4290" w:rsidRPr="00F474FB">
        <w:rPr>
          <w:rFonts w:ascii="Times New Roman" w:hAnsi="Times New Roman"/>
          <w:color w:val="000000"/>
          <w:sz w:val="24"/>
          <w:szCs w:val="24"/>
          <w:lang w:eastAsia="ru-RU"/>
        </w:rPr>
        <w:t>ритории и объектов в области пожарной безопасности</w:t>
      </w:r>
      <w:r w:rsidR="00FB30D6" w:rsidRPr="00F474F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A5A48" w:rsidRPr="00F474FB" w:rsidRDefault="00E1791A" w:rsidP="00E1791A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474F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4. </w:t>
      </w:r>
      <w:r w:rsidR="001A5A48" w:rsidRPr="00F474FB">
        <w:rPr>
          <w:rFonts w:ascii="Times New Roman" w:hAnsi="Times New Roman"/>
          <w:b/>
          <w:color w:val="000000"/>
          <w:sz w:val="24"/>
          <w:szCs w:val="24"/>
          <w:lang w:eastAsia="ru-RU"/>
        </w:rPr>
        <w:t>Срок реализации программы</w:t>
      </w:r>
    </w:p>
    <w:p w:rsidR="00155271" w:rsidRPr="00F474FB" w:rsidRDefault="00155271" w:rsidP="00E1791A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A5A48" w:rsidRPr="00F474FB" w:rsidRDefault="001A5A48" w:rsidP="00CE11D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4FB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FB30D6" w:rsidRPr="00F474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рограмма </w:t>
      </w:r>
      <w:r w:rsidR="00743456" w:rsidRPr="00F474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рассчитана на </w:t>
      </w:r>
      <w:r w:rsidR="00467584" w:rsidRPr="00F474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2015 </w:t>
      </w:r>
      <w:r w:rsidR="00FB30D6" w:rsidRPr="00F474FB">
        <w:rPr>
          <w:rFonts w:ascii="Times New Roman" w:hAnsi="Times New Roman"/>
          <w:color w:val="000000"/>
          <w:sz w:val="24"/>
          <w:szCs w:val="24"/>
          <w:lang w:eastAsia="ru-RU"/>
        </w:rPr>
        <w:t>год.</w:t>
      </w:r>
    </w:p>
    <w:p w:rsidR="001A5A48" w:rsidRPr="00F474FB" w:rsidRDefault="001A5A48" w:rsidP="00CE11D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970E2" w:rsidRPr="00F474FB" w:rsidRDefault="00E1791A" w:rsidP="00E1791A">
      <w:pPr>
        <w:jc w:val="center"/>
        <w:rPr>
          <w:rFonts w:ascii="Times New Roman" w:hAnsi="Times New Roman"/>
          <w:b/>
          <w:sz w:val="24"/>
          <w:szCs w:val="24"/>
        </w:rPr>
      </w:pPr>
      <w:r w:rsidRPr="00F474FB">
        <w:rPr>
          <w:rFonts w:ascii="Times New Roman" w:hAnsi="Times New Roman"/>
          <w:b/>
          <w:sz w:val="24"/>
          <w:szCs w:val="24"/>
        </w:rPr>
        <w:t xml:space="preserve">5. </w:t>
      </w:r>
      <w:r w:rsidR="00632EE1" w:rsidRPr="00F474FB">
        <w:rPr>
          <w:rFonts w:ascii="Times New Roman" w:hAnsi="Times New Roman"/>
          <w:b/>
          <w:sz w:val="24"/>
          <w:szCs w:val="24"/>
        </w:rPr>
        <w:t>Перечень целевых индикаторов и показателей</w:t>
      </w:r>
    </w:p>
    <w:p w:rsidR="004A7CA0" w:rsidRPr="00F474FB" w:rsidRDefault="004A7CA0" w:rsidP="004A7CA0">
      <w:pPr>
        <w:framePr w:hSpace="180" w:wrap="around" w:vAnchor="text" w:hAnchor="margin" w:xAlign="center" w:y="206"/>
        <w:jc w:val="both"/>
        <w:rPr>
          <w:rFonts w:ascii="Times New Roman" w:hAnsi="Times New Roman"/>
          <w:sz w:val="24"/>
          <w:szCs w:val="24"/>
        </w:rPr>
      </w:pPr>
      <w:r w:rsidRPr="00F474FB">
        <w:rPr>
          <w:rFonts w:ascii="Times New Roman" w:hAnsi="Times New Roman"/>
          <w:sz w:val="24"/>
          <w:szCs w:val="24"/>
        </w:rPr>
        <w:t>-Увеличение численности оповещаемого населения по сигналам Гражданской обороны и в случаях чрезвычайных ситуаций на территории МО Колтушское СП: 2014 г. – 27%,</w:t>
      </w:r>
      <w:r w:rsidR="00AA2413" w:rsidRPr="00F474FB">
        <w:rPr>
          <w:rFonts w:ascii="Times New Roman" w:hAnsi="Times New Roman"/>
          <w:sz w:val="24"/>
          <w:szCs w:val="24"/>
        </w:rPr>
        <w:t xml:space="preserve"> к</w:t>
      </w:r>
      <w:r w:rsidRPr="00F474FB">
        <w:rPr>
          <w:rFonts w:ascii="Times New Roman" w:hAnsi="Times New Roman"/>
          <w:sz w:val="24"/>
          <w:szCs w:val="24"/>
        </w:rPr>
        <w:t xml:space="preserve"> 2016 г. - 60%.</w:t>
      </w:r>
    </w:p>
    <w:p w:rsidR="001A5A48" w:rsidRPr="00F474FB" w:rsidRDefault="004A7CA0" w:rsidP="004A7CA0">
      <w:pPr>
        <w:jc w:val="both"/>
        <w:rPr>
          <w:rFonts w:ascii="Times New Roman" w:hAnsi="Times New Roman"/>
          <w:sz w:val="24"/>
          <w:szCs w:val="24"/>
        </w:rPr>
      </w:pPr>
      <w:r w:rsidRPr="00F474FB">
        <w:rPr>
          <w:rFonts w:ascii="Times New Roman" w:hAnsi="Times New Roman"/>
          <w:sz w:val="24"/>
          <w:szCs w:val="24"/>
        </w:rPr>
        <w:lastRenderedPageBreak/>
        <w:t>-Сокращение количества пожаров на территории МО Ко</w:t>
      </w:r>
      <w:r w:rsidR="00AA2413" w:rsidRPr="00F474FB">
        <w:rPr>
          <w:rFonts w:ascii="Times New Roman" w:hAnsi="Times New Roman"/>
          <w:sz w:val="24"/>
          <w:szCs w:val="24"/>
        </w:rPr>
        <w:t>лтушское СП: 2014 г. на 4%, к 2016</w:t>
      </w:r>
      <w:r w:rsidRPr="00F474FB">
        <w:rPr>
          <w:rFonts w:ascii="Times New Roman" w:hAnsi="Times New Roman"/>
          <w:sz w:val="24"/>
          <w:szCs w:val="24"/>
        </w:rPr>
        <w:t xml:space="preserve"> г. на 8%.</w:t>
      </w:r>
    </w:p>
    <w:p w:rsidR="004A7CA0" w:rsidRPr="00F474FB" w:rsidRDefault="004A7CA0" w:rsidP="004A7CA0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4903" w:rsidRDefault="00434903" w:rsidP="00E1791A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A5A48" w:rsidRPr="00F474FB" w:rsidRDefault="00E1791A" w:rsidP="00E1791A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474F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6. </w:t>
      </w:r>
      <w:r w:rsidR="001A5A48" w:rsidRPr="00F474FB">
        <w:rPr>
          <w:rFonts w:ascii="Times New Roman" w:hAnsi="Times New Roman"/>
          <w:b/>
          <w:color w:val="000000"/>
          <w:sz w:val="24"/>
          <w:szCs w:val="24"/>
          <w:lang w:eastAsia="ru-RU"/>
        </w:rPr>
        <w:t>Перечень основных мероприятий</w:t>
      </w:r>
      <w:r w:rsidR="00C57847" w:rsidRPr="00F474F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на 2015 </w:t>
      </w:r>
      <w:r w:rsidR="00C614CD" w:rsidRPr="00F474FB">
        <w:rPr>
          <w:rFonts w:ascii="Times New Roman" w:hAnsi="Times New Roman"/>
          <w:b/>
          <w:color w:val="000000"/>
          <w:sz w:val="24"/>
          <w:szCs w:val="24"/>
          <w:lang w:eastAsia="ru-RU"/>
        </w:rPr>
        <w:t>г.</w:t>
      </w:r>
    </w:p>
    <w:p w:rsidR="001A5A48" w:rsidRPr="00F474FB" w:rsidRDefault="001A5A48" w:rsidP="00D31763">
      <w:pPr>
        <w:jc w:val="both"/>
        <w:rPr>
          <w:rFonts w:ascii="Times New Roman" w:hAnsi="Times New Roman"/>
          <w:sz w:val="24"/>
          <w:szCs w:val="24"/>
        </w:rPr>
      </w:pPr>
      <w:r w:rsidRPr="00F474FB">
        <w:rPr>
          <w:rFonts w:ascii="Times New Roman" w:hAnsi="Times New Roman"/>
          <w:sz w:val="24"/>
          <w:szCs w:val="24"/>
        </w:rPr>
        <w:t xml:space="preserve">- </w:t>
      </w:r>
      <w:r w:rsidRPr="00F474FB">
        <w:rPr>
          <w:rFonts w:ascii="Times New Roman" w:hAnsi="Times New Roman"/>
          <w:color w:val="000000"/>
          <w:sz w:val="24"/>
          <w:szCs w:val="24"/>
        </w:rPr>
        <w:t>Разработка проектно-сметной документации по установке системы оповещения в населенных пунктах МО Колтушское СП</w:t>
      </w:r>
      <w:r w:rsidR="00B66EA0" w:rsidRPr="00F474FB">
        <w:rPr>
          <w:rFonts w:ascii="Times New Roman" w:hAnsi="Times New Roman"/>
          <w:color w:val="000000"/>
          <w:sz w:val="24"/>
          <w:szCs w:val="24"/>
        </w:rPr>
        <w:t>;</w:t>
      </w:r>
    </w:p>
    <w:p w:rsidR="001A5A48" w:rsidRPr="00F474FB" w:rsidRDefault="001A5A48" w:rsidP="00D3176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474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474FB">
        <w:rPr>
          <w:rFonts w:ascii="Times New Roman" w:hAnsi="Times New Roman"/>
          <w:sz w:val="24"/>
          <w:szCs w:val="24"/>
        </w:rPr>
        <w:t xml:space="preserve">Установка системы оповещения АРГХОН в населенных пунктах </w:t>
      </w:r>
      <w:r w:rsidR="00C5369B" w:rsidRPr="00F474FB">
        <w:rPr>
          <w:rFonts w:ascii="Times New Roman" w:hAnsi="Times New Roman"/>
          <w:sz w:val="24"/>
          <w:szCs w:val="24"/>
        </w:rPr>
        <w:t xml:space="preserve">д. Старая, п. </w:t>
      </w:r>
      <w:proofErr w:type="spellStart"/>
      <w:r w:rsidR="00C5369B" w:rsidRPr="00F474FB">
        <w:rPr>
          <w:rFonts w:ascii="Times New Roman" w:hAnsi="Times New Roman"/>
          <w:sz w:val="24"/>
          <w:szCs w:val="24"/>
        </w:rPr>
        <w:t>Воейково</w:t>
      </w:r>
      <w:proofErr w:type="spellEnd"/>
      <w:r w:rsidR="00C5369B" w:rsidRPr="00F474FB">
        <w:rPr>
          <w:rFonts w:ascii="Times New Roman" w:hAnsi="Times New Roman"/>
          <w:sz w:val="24"/>
          <w:szCs w:val="24"/>
        </w:rPr>
        <w:t xml:space="preserve">, </w:t>
      </w:r>
      <w:r w:rsidRPr="00F474FB">
        <w:rPr>
          <w:rFonts w:ascii="Times New Roman" w:hAnsi="Times New Roman"/>
          <w:sz w:val="24"/>
          <w:szCs w:val="24"/>
        </w:rPr>
        <w:t>(</w:t>
      </w:r>
      <w:r w:rsidRPr="00F474FB">
        <w:rPr>
          <w:rFonts w:ascii="Times New Roman" w:hAnsi="Times New Roman"/>
          <w:color w:val="000000"/>
          <w:sz w:val="24"/>
          <w:szCs w:val="24"/>
        </w:rPr>
        <w:t>создание систем оповещения по сигналам гражданской обороны и подключение к Региональной автоматизированной системе централизованного оповещения РАСЦО)</w:t>
      </w:r>
      <w:r w:rsidR="00B66EA0" w:rsidRPr="00F474FB">
        <w:rPr>
          <w:rFonts w:ascii="Times New Roman" w:hAnsi="Times New Roman"/>
          <w:color w:val="000000"/>
          <w:sz w:val="24"/>
          <w:szCs w:val="24"/>
        </w:rPr>
        <w:t>;</w:t>
      </w:r>
    </w:p>
    <w:p w:rsidR="001A5A48" w:rsidRPr="00F474FB" w:rsidRDefault="001A5A48" w:rsidP="0067592C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4FB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CA4F9B" w:rsidRPr="00F474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474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Устройство твердого </w:t>
      </w:r>
      <w:r w:rsidR="006F4290" w:rsidRPr="00F474FB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F474FB">
        <w:rPr>
          <w:rFonts w:ascii="Times New Roman" w:hAnsi="Times New Roman"/>
          <w:color w:val="000000"/>
          <w:sz w:val="24"/>
          <w:szCs w:val="24"/>
          <w:lang w:eastAsia="ru-RU"/>
        </w:rPr>
        <w:t>бетон</w:t>
      </w:r>
      <w:r w:rsidR="000A1112" w:rsidRPr="00F474FB">
        <w:rPr>
          <w:rFonts w:ascii="Times New Roman" w:hAnsi="Times New Roman"/>
          <w:color w:val="000000"/>
          <w:sz w:val="24"/>
          <w:szCs w:val="24"/>
          <w:lang w:eastAsia="ru-RU"/>
        </w:rPr>
        <w:t>ного</w:t>
      </w:r>
      <w:r w:rsidR="006F4290" w:rsidRPr="00F474FB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0A1112" w:rsidRPr="00F474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покрытия</w:t>
      </w:r>
      <w:r w:rsidR="001342A2" w:rsidRPr="00F474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пожарных водоемов</w:t>
      </w:r>
      <w:r w:rsidR="00B66EA0" w:rsidRPr="00F474FB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1791A" w:rsidRPr="00F474FB" w:rsidRDefault="00B66EA0" w:rsidP="0067592C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4FB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CA4F9B" w:rsidRPr="00F474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A5A48" w:rsidRPr="00F474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Установка указателей </w:t>
      </w:r>
      <w:r w:rsidR="001342A2" w:rsidRPr="00F474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направлению и у </w:t>
      </w:r>
      <w:r w:rsidR="001A5A48" w:rsidRPr="00F474FB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 w:rsidR="000A1112" w:rsidRPr="00F474FB">
        <w:rPr>
          <w:rFonts w:ascii="Times New Roman" w:hAnsi="Times New Roman"/>
          <w:color w:val="000000"/>
          <w:sz w:val="24"/>
          <w:szCs w:val="24"/>
          <w:lang w:eastAsia="ru-RU"/>
        </w:rPr>
        <w:t>жарных водоемов</w:t>
      </w:r>
      <w:r w:rsidR="004A7CA0" w:rsidRPr="00F474F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4903" w:rsidRDefault="00434903" w:rsidP="0067592C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3402"/>
        <w:gridCol w:w="2977"/>
      </w:tblGrid>
      <w:tr w:rsidR="00C614CD" w:rsidRPr="00C614CD" w:rsidTr="00FA008E">
        <w:trPr>
          <w:trHeight w:val="30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D" w:rsidRPr="00C614CD" w:rsidRDefault="00C614CD" w:rsidP="00072248">
            <w:pPr>
              <w:ind w:right="17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14CD" w:rsidRPr="00C614CD" w:rsidTr="00623EB9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CD" w:rsidRPr="00C614CD" w:rsidRDefault="00C614CD" w:rsidP="00865E1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CD" w:rsidRPr="00C614CD" w:rsidRDefault="00C614CD" w:rsidP="00212AA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CD" w:rsidRPr="00C614CD" w:rsidRDefault="00C614CD" w:rsidP="00865E1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 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CD" w:rsidRPr="00C614CD" w:rsidRDefault="00C614CD" w:rsidP="00865E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Отчетный период / целевой показатель</w:t>
            </w:r>
          </w:p>
          <w:p w:rsidR="00C614CD" w:rsidRPr="00C614CD" w:rsidRDefault="00C614CD" w:rsidP="00865E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4B4E" w:rsidRPr="00C614CD" w:rsidTr="00E02D10">
        <w:trPr>
          <w:trHeight w:val="245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4E" w:rsidRPr="00C614CD" w:rsidRDefault="00724B4E" w:rsidP="00865E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4E" w:rsidRPr="00C614CD" w:rsidRDefault="00724B4E" w:rsidP="00865E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4E" w:rsidRPr="00C614CD" w:rsidRDefault="00724B4E" w:rsidP="00865E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4E" w:rsidRDefault="00724B4E" w:rsidP="00865E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724B4E" w:rsidRPr="00C614CD" w:rsidRDefault="00724B4E" w:rsidP="00865E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 год</w:t>
            </w:r>
          </w:p>
          <w:p w:rsidR="00724B4E" w:rsidRPr="00C614CD" w:rsidRDefault="00724B4E" w:rsidP="00865E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4B4E" w:rsidRPr="00C614CD" w:rsidTr="00E02D10">
        <w:trPr>
          <w:trHeight w:val="23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4E" w:rsidRPr="00FA4066" w:rsidRDefault="00724B4E" w:rsidP="00623E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4E" w:rsidRPr="00FA4066" w:rsidRDefault="00724B4E" w:rsidP="00623E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4E" w:rsidRPr="00FA4066" w:rsidRDefault="00724B4E" w:rsidP="00623E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B4E" w:rsidRPr="00FA4066" w:rsidRDefault="00724B4E" w:rsidP="00623E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FA6164" w:rsidRPr="00C614CD" w:rsidTr="00FA6164">
        <w:trPr>
          <w:trHeight w:val="21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164" w:rsidRDefault="00FA6164" w:rsidP="00623E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</w:tr>
      <w:tr w:rsidR="00724B4E" w:rsidRPr="00C614CD" w:rsidTr="00E02D10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4E" w:rsidRPr="00C614CD" w:rsidRDefault="00724B4E" w:rsidP="00865E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4E" w:rsidRPr="00FA008E" w:rsidRDefault="00724B4E" w:rsidP="00EC66D9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08E">
              <w:rPr>
                <w:rFonts w:ascii="Times New Roman" w:hAnsi="Times New Roman"/>
                <w:color w:val="000000"/>
                <w:sz w:val="20"/>
                <w:szCs w:val="20"/>
              </w:rPr>
              <w:t>Проект установки системы оповещения АРГХОН в населенных пунктах</w:t>
            </w:r>
          </w:p>
          <w:p w:rsidR="00724B4E" w:rsidRDefault="00724B4E" w:rsidP="00EC66D9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08E">
              <w:rPr>
                <w:rFonts w:ascii="Times New Roman" w:hAnsi="Times New Roman"/>
                <w:color w:val="000000"/>
                <w:sz w:val="20"/>
                <w:szCs w:val="20"/>
              </w:rPr>
              <w:t>(создание систем оповещения по сигналам гражданской обороны и подключение к Региональной автоматизированной системе централизованного оповещения РАСЦО)</w:t>
            </w:r>
          </w:p>
          <w:p w:rsidR="002002D0" w:rsidRPr="00C614CD" w:rsidRDefault="002002D0" w:rsidP="00EC66D9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4E" w:rsidRPr="00C614CD" w:rsidRDefault="00724B4E" w:rsidP="00FA008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4E" w:rsidRPr="00C614CD" w:rsidRDefault="00724B4E" w:rsidP="002724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шт.</w:t>
            </w:r>
          </w:p>
          <w:p w:rsidR="00724B4E" w:rsidRPr="00C614CD" w:rsidRDefault="00724B4E" w:rsidP="002724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4B4E" w:rsidRPr="00C614CD" w:rsidTr="00E02D10">
        <w:trPr>
          <w:trHeight w:val="9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4E" w:rsidRPr="00C614CD" w:rsidRDefault="00724B4E" w:rsidP="00865E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4E" w:rsidRPr="00FA008E" w:rsidRDefault="00724B4E" w:rsidP="00EC66D9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08E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системы оповещения АРГХОН в населенных пунктах</w:t>
            </w:r>
          </w:p>
          <w:p w:rsidR="00724B4E" w:rsidRDefault="00724B4E" w:rsidP="00EC66D9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08E">
              <w:rPr>
                <w:rFonts w:ascii="Times New Roman" w:hAnsi="Times New Roman"/>
                <w:color w:val="000000"/>
                <w:sz w:val="20"/>
                <w:szCs w:val="20"/>
              </w:rPr>
              <w:t>(создание систем оповещения по сигналам гражданской обороны и подключение к Региональной автоматизированной системе централизованного оповещения РАСЦО)</w:t>
            </w:r>
          </w:p>
          <w:p w:rsidR="002002D0" w:rsidRPr="00C614CD" w:rsidRDefault="002002D0" w:rsidP="00EC66D9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4E" w:rsidRPr="00C614CD" w:rsidRDefault="00724B4E" w:rsidP="00865E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Старая; (ул. Верхняя; пер. Школьный); п. </w:t>
            </w:r>
            <w:proofErr w:type="spellStart"/>
            <w:r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Воейково</w:t>
            </w:r>
            <w:proofErr w:type="spellEnd"/>
            <w:r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, (центр поселка), 03шт.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4E" w:rsidRPr="00C614CD" w:rsidRDefault="00724B4E" w:rsidP="002724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шт.</w:t>
            </w:r>
          </w:p>
        </w:tc>
      </w:tr>
      <w:tr w:rsidR="001A7617" w:rsidRPr="00C614CD" w:rsidTr="00E02D10">
        <w:trPr>
          <w:trHeight w:val="13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17" w:rsidRDefault="001A7617" w:rsidP="00E02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17" w:rsidRDefault="001A7617" w:rsidP="00E02D10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BA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Эксплуатационно-техническое обслуживание, включая организацию канала точечных систем оповещения</w:t>
            </w:r>
          </w:p>
          <w:p w:rsidR="002002D0" w:rsidRDefault="002002D0" w:rsidP="00E02D10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002D0" w:rsidRDefault="002002D0" w:rsidP="00E02D10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34903" w:rsidRDefault="00434903" w:rsidP="00E02D10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17" w:rsidRPr="00D708E3" w:rsidRDefault="001A7617" w:rsidP="00E02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азметелево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д.Хапо-Ое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17" w:rsidRPr="00C614CD" w:rsidRDefault="001A7617" w:rsidP="00E02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шт.</w:t>
            </w:r>
          </w:p>
        </w:tc>
      </w:tr>
      <w:tr w:rsidR="001A7617" w:rsidRPr="00C614CD" w:rsidTr="00DA4DB6">
        <w:trPr>
          <w:trHeight w:val="23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17" w:rsidRPr="00DA4DB6" w:rsidRDefault="001A7617" w:rsidP="00DA4DB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</w:tr>
      <w:tr w:rsidR="001A7617" w:rsidRPr="00C614CD" w:rsidTr="00E02D10">
        <w:trPr>
          <w:trHeight w:val="10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17" w:rsidRPr="00DA4DB6" w:rsidRDefault="001A7617" w:rsidP="00DA4DB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17" w:rsidRDefault="001A7617" w:rsidP="00DA4DB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5878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установка  информационных аншлагов (табличек) о запрете купания в выявленных опасных местах на водоемах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17" w:rsidRDefault="001A7617" w:rsidP="00DA4DB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5878">
              <w:rPr>
                <w:rFonts w:ascii="Times New Roman" w:hAnsi="Times New Roman"/>
                <w:color w:val="000000"/>
                <w:sz w:val="20"/>
                <w:szCs w:val="20"/>
              </w:rPr>
              <w:t>оз. Ждановское-1 д</w:t>
            </w:r>
            <w:proofErr w:type="gramStart"/>
            <w:r w:rsidRPr="006B5878">
              <w:rPr>
                <w:rFonts w:ascii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 w:rsidRPr="006B58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зерки, оз. Ждановское-2 д.Старая Пустошь, оз. Горское </w:t>
            </w:r>
            <w:proofErr w:type="spellStart"/>
            <w:r w:rsidRPr="006B5878">
              <w:rPr>
                <w:rFonts w:ascii="Times New Roman" w:hAnsi="Times New Roman"/>
                <w:color w:val="000000"/>
                <w:sz w:val="20"/>
                <w:szCs w:val="20"/>
              </w:rPr>
              <w:t>п.Воейково</w:t>
            </w:r>
            <w:proofErr w:type="spellEnd"/>
            <w:r w:rsidRPr="006B58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 озера в </w:t>
            </w:r>
            <w:proofErr w:type="spellStart"/>
            <w:r w:rsidRPr="006B5878">
              <w:rPr>
                <w:rFonts w:ascii="Times New Roman" w:hAnsi="Times New Roman"/>
                <w:color w:val="000000"/>
                <w:sz w:val="20"/>
                <w:szCs w:val="20"/>
              </w:rPr>
              <w:t>п.Токкари</w:t>
            </w:r>
            <w:proofErr w:type="spellEnd"/>
            <w:r w:rsidRPr="006B58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17" w:rsidRDefault="001A7617" w:rsidP="00DA4DB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шт.</w:t>
            </w:r>
          </w:p>
        </w:tc>
      </w:tr>
      <w:tr w:rsidR="001A7617" w:rsidRPr="00C614CD" w:rsidTr="00E02D10">
        <w:trPr>
          <w:trHeight w:val="6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17" w:rsidRDefault="001A7617" w:rsidP="00DA4DB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02" w:rsidRDefault="00A13602" w:rsidP="00DA4DB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13602" w:rsidRDefault="00A13602" w:rsidP="00DA4DB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A7617" w:rsidRDefault="001A7617" w:rsidP="00DA4DB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подвоза технической воды в населенные пункты МО Колтушское СП</w:t>
            </w:r>
          </w:p>
          <w:p w:rsidR="00D02599" w:rsidRDefault="00D02599" w:rsidP="00DA4DB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13602" w:rsidRDefault="00A13602" w:rsidP="00DA4DB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17" w:rsidRDefault="001A7617" w:rsidP="00DA4DB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Кальтино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расная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17" w:rsidRDefault="005B1074" w:rsidP="00DA4DB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ед</w:t>
            </w:r>
            <w:r w:rsidR="001A761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A7617" w:rsidRPr="00C614CD" w:rsidTr="00E02D10">
        <w:trPr>
          <w:trHeight w:val="281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17" w:rsidRDefault="001A7617" w:rsidP="00DA4DB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1A7617" w:rsidRPr="00C614CD" w:rsidTr="00E02D10">
        <w:trPr>
          <w:trHeight w:val="6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17" w:rsidRPr="00C614CD" w:rsidRDefault="001A7617" w:rsidP="00865E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17" w:rsidRPr="00C614CD" w:rsidRDefault="001A7617" w:rsidP="00EC66D9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сре</w:t>
            </w:r>
            <w:proofErr w:type="gramStart"/>
            <w:r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дств зв</w:t>
            </w:r>
            <w:proofErr w:type="gramEnd"/>
            <w:r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уковой сигнализации и  для оповещения людей в поселках и деревнях МО Колтушское СП на случай пожара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17" w:rsidRDefault="001A7617" w:rsidP="001B489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7892" w:rsidRDefault="00407892" w:rsidP="004078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Озерки; 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Мяглово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ирки;д</w:t>
            </w:r>
            <w:proofErr w:type="spellEnd"/>
            <w:r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Манушкино</w:t>
            </w:r>
            <w:proofErr w:type="spellEnd"/>
            <w:r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</w:t>
            </w:r>
            <w:r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Тавры</w:t>
            </w:r>
            <w:proofErr w:type="spellEnd"/>
            <w:r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д. Рыж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ики</w:t>
            </w:r>
            <w:r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</w:t>
            </w:r>
            <w:r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Ексо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лово</w:t>
            </w:r>
            <w:proofErr w:type="spellEnd"/>
            <w:r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</w:t>
            </w:r>
            <w:r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Токкари</w:t>
            </w:r>
            <w:proofErr w:type="spellEnd"/>
            <w:r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="000E7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Орово</w:t>
            </w:r>
            <w:proofErr w:type="spellEnd"/>
            <w:r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="000E7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Кальтино</w:t>
            </w:r>
            <w:proofErr w:type="spellEnd"/>
            <w:r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д. </w:t>
            </w:r>
            <w:proofErr w:type="spellStart"/>
            <w:r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Куйв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="000E7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 Красная Горка</w:t>
            </w:r>
            <w:r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д.Старая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Пустошь;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д.Лиголамби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</w:t>
            </w:r>
            <w:r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Колби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д.Бор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д. Коркино;</w:t>
            </w:r>
            <w:r w:rsidR="000E7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Канисты</w:t>
            </w:r>
            <w:proofErr w:type="spellEnd"/>
            <w:r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="000E7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д. Кирполье;</w:t>
            </w:r>
            <w:r w:rsidR="000E7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Хязельки</w:t>
            </w:r>
            <w:proofErr w:type="spellEnd"/>
            <w:r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1A7617" w:rsidRPr="00C614CD" w:rsidRDefault="001A7617" w:rsidP="0040789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17" w:rsidRPr="00C614CD" w:rsidRDefault="001A7617" w:rsidP="002724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20шт.</w:t>
            </w:r>
          </w:p>
        </w:tc>
      </w:tr>
      <w:tr w:rsidR="001A7617" w:rsidRPr="00C614CD" w:rsidTr="00E02D10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17" w:rsidRPr="00C614CD" w:rsidRDefault="001A7617" w:rsidP="00865E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17" w:rsidRPr="00C614CD" w:rsidRDefault="001A7617" w:rsidP="00EC66D9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FC6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твердого (бетонного) основания у пожарного водоемов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17" w:rsidRPr="00824B13" w:rsidRDefault="001A7617" w:rsidP="00CE02C9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д. Красная Горка, центр, на перекрестке; 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Лиголамби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ул. Лесная; 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Хязельки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 продукт</w:t>
            </w:r>
            <w:r w:rsidR="007665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ового магазина; д. Тавры, 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дороги; д. Старая Пустошь, Дружный</w:t>
            </w:r>
            <w:r w:rsidR="00F22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переулок; </w:t>
            </w:r>
            <w:r w:rsidR="00196F5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="00F22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Колбино</w:t>
            </w:r>
            <w:proofErr w:type="spellEnd"/>
            <w:r w:rsidR="00F22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 социального центра.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1A7617" w:rsidRPr="00C614CD" w:rsidRDefault="001A7617" w:rsidP="00DB354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17" w:rsidRPr="00C614CD" w:rsidRDefault="00F22A3D" w:rsidP="002724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  <w:r w:rsidR="001A7617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</w:tr>
      <w:tr w:rsidR="001A7617" w:rsidRPr="00C614CD" w:rsidTr="00E02D10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17" w:rsidRPr="00C614CD" w:rsidRDefault="001A7617" w:rsidP="00865E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17" w:rsidRPr="00C614CD" w:rsidRDefault="001A7617" w:rsidP="00EC66D9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установка у противопожарных водоемов, а также по направлению движения к ним соответствующих указателей (объе</w:t>
            </w:r>
            <w:r w:rsidR="00F15462">
              <w:rPr>
                <w:rFonts w:ascii="Times New Roman" w:hAnsi="Times New Roman"/>
                <w:color w:val="000000"/>
                <w:sz w:val="20"/>
                <w:szCs w:val="20"/>
              </w:rPr>
              <w:t>мных со светильником или плоских</w:t>
            </w:r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F15462">
              <w:rPr>
                <w:rFonts w:ascii="Times New Roman" w:hAnsi="Times New Roman"/>
                <w:color w:val="000000"/>
                <w:sz w:val="20"/>
                <w:szCs w:val="20"/>
              </w:rPr>
              <w:t>выполненных</w:t>
            </w:r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использованием светоотражающих покрытий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металлической основе</w:t>
            </w:r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17" w:rsidRPr="00C614CD" w:rsidRDefault="001A7617" w:rsidP="00865E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Озерки; д.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Мяглово</w:t>
            </w:r>
            <w:proofErr w:type="gram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;д</w:t>
            </w:r>
            <w:proofErr w:type="spellEnd"/>
            <w:proofErr w:type="gram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Вирки;д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Манушкино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Двадцать четвертый километр, поселок при железнодорожной станции;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Манушкино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при железнодорожной станции; Шестнадцатый километр, посёлок при железнодорожной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станции;д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Тавры;местечко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Карьер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Мяглово;д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Разметелево; д.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Рыжики;д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Новая Пустошь; д.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Хапо-Ое;д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Ексолово;д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Аро;д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Старая;д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Колтуши;п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Воейково;д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Токкари;д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Орово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Кальтино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д.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Куйворы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д. Красная Горка;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Озерки-1;д. Старая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Пустошь</w:t>
            </w:r>
            <w:proofErr w:type="gram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;д</w:t>
            </w:r>
            <w:proofErr w:type="spellEnd"/>
            <w:proofErr w:type="gram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Лиголамби;д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Колбино;д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Бор;с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. Павлово;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д. Коркино;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Канисты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д. Кирполье;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Хязельки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617" w:rsidRPr="00C614CD" w:rsidRDefault="001A7617" w:rsidP="002724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шт.</w:t>
            </w:r>
          </w:p>
        </w:tc>
      </w:tr>
      <w:tr w:rsidR="001A7617" w:rsidRPr="00C614CD" w:rsidTr="00E1791A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17" w:rsidRDefault="001A7617" w:rsidP="003953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17" w:rsidRDefault="001A7617" w:rsidP="00315CD7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Противопожарная опашка и минерализация</w:t>
            </w:r>
            <w:r w:rsidRPr="003B18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полос.</w:t>
            </w:r>
          </w:p>
          <w:p w:rsidR="001A7617" w:rsidRDefault="001A7617" w:rsidP="00315CD7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17" w:rsidRDefault="001A7617" w:rsidP="00825A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BAD"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17" w:rsidRDefault="001A7617" w:rsidP="002724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шт.</w:t>
            </w:r>
          </w:p>
        </w:tc>
      </w:tr>
      <w:tr w:rsidR="001A7617" w:rsidRPr="00C614CD" w:rsidTr="00E02D10">
        <w:trPr>
          <w:trHeight w:val="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17" w:rsidRPr="00C614CD" w:rsidRDefault="001A7617" w:rsidP="00E02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17" w:rsidRDefault="001A7617" w:rsidP="00E02D10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878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противопожарной сигнализации</w:t>
            </w:r>
          </w:p>
          <w:p w:rsidR="001A7617" w:rsidRPr="00C614CD" w:rsidRDefault="001A7617" w:rsidP="00E02D10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878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тревожной кнопки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17" w:rsidRPr="00C614CD" w:rsidRDefault="001A7617" w:rsidP="00B25D28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878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№7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оейково</w:t>
            </w:r>
            <w:proofErr w:type="spellEnd"/>
            <w:r w:rsidRPr="006B5878">
              <w:rPr>
                <w:rFonts w:ascii="Times New Roman" w:hAnsi="Times New Roman"/>
                <w:color w:val="000000"/>
                <w:sz w:val="20"/>
                <w:szCs w:val="20"/>
              </w:rPr>
              <w:t>; Котельная №8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д. Старая</w:t>
            </w:r>
            <w:r w:rsidRPr="006B5878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17" w:rsidRPr="00C614CD" w:rsidRDefault="00ED698D" w:rsidP="00E02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1A76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</w:p>
        </w:tc>
      </w:tr>
    </w:tbl>
    <w:p w:rsidR="00AB7AA4" w:rsidRDefault="00AB7AA4" w:rsidP="00BF43FB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A13602" w:rsidRDefault="00A13602" w:rsidP="00BF43F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13602" w:rsidRDefault="00A13602" w:rsidP="00BF43F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13602" w:rsidRDefault="00A13602" w:rsidP="00BF43F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13602" w:rsidRDefault="00A13602" w:rsidP="00BF43F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13602" w:rsidRDefault="00A13602" w:rsidP="00BF43F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13602" w:rsidRDefault="00A13602" w:rsidP="00BF43F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14CD" w:rsidRDefault="00C614CD" w:rsidP="00BF43F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28AC">
        <w:rPr>
          <w:rFonts w:ascii="Times New Roman" w:hAnsi="Times New Roman"/>
          <w:b/>
          <w:sz w:val="28"/>
          <w:szCs w:val="28"/>
        </w:rPr>
        <w:t>7. Ресурсное обеспечение Программы</w:t>
      </w:r>
    </w:p>
    <w:p w:rsidR="00B528AC" w:rsidRPr="00B528AC" w:rsidRDefault="00B528AC" w:rsidP="00BF43F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843"/>
        <w:gridCol w:w="1334"/>
        <w:gridCol w:w="3769"/>
      </w:tblGrid>
      <w:tr w:rsidR="00C614CD" w:rsidRPr="00C614CD" w:rsidTr="00825A51">
        <w:tc>
          <w:tcPr>
            <w:tcW w:w="10348" w:type="dxa"/>
            <w:gridSpan w:val="4"/>
          </w:tcPr>
          <w:p w:rsidR="00C614CD" w:rsidRPr="00C614CD" w:rsidRDefault="00C614CD" w:rsidP="00865E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4CD">
              <w:rPr>
                <w:rFonts w:ascii="Times New Roman" w:hAnsi="Times New Roman"/>
                <w:b/>
                <w:sz w:val="20"/>
                <w:szCs w:val="20"/>
              </w:rPr>
              <w:t>Расходы на реализацию Программы составят:</w:t>
            </w:r>
            <w:r w:rsidRPr="00C61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14CD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</w:tr>
      <w:tr w:rsidR="00C614CD" w:rsidRPr="00C614CD" w:rsidTr="00825A51">
        <w:tc>
          <w:tcPr>
            <w:tcW w:w="3402" w:type="dxa"/>
            <w:vMerge w:val="restart"/>
            <w:vAlign w:val="center"/>
          </w:tcPr>
          <w:p w:rsidR="00C614CD" w:rsidRPr="00C614CD" w:rsidRDefault="00C614CD" w:rsidP="0086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946" w:type="dxa"/>
            <w:gridSpan w:val="3"/>
            <w:vAlign w:val="center"/>
          </w:tcPr>
          <w:p w:rsidR="00C614CD" w:rsidRPr="00C614CD" w:rsidRDefault="00C614CD" w:rsidP="0086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sz w:val="20"/>
                <w:szCs w:val="20"/>
              </w:rPr>
              <w:t>Финансовые средства</w:t>
            </w:r>
          </w:p>
        </w:tc>
      </w:tr>
      <w:tr w:rsidR="00C614CD" w:rsidRPr="00C614CD" w:rsidTr="00825A51">
        <w:tc>
          <w:tcPr>
            <w:tcW w:w="3402" w:type="dxa"/>
            <w:vMerge/>
            <w:vAlign w:val="center"/>
          </w:tcPr>
          <w:p w:rsidR="00C614CD" w:rsidRPr="00C614CD" w:rsidRDefault="00C614CD" w:rsidP="0086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C614CD" w:rsidRPr="00C614CD" w:rsidRDefault="00C614CD" w:rsidP="0086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769" w:type="dxa"/>
            <w:vAlign w:val="center"/>
          </w:tcPr>
          <w:p w:rsidR="00C614CD" w:rsidRPr="00C614CD" w:rsidRDefault="00C614CD" w:rsidP="0086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615990" w:rsidRPr="00C614CD" w:rsidTr="00E02D10">
        <w:trPr>
          <w:trHeight w:val="535"/>
        </w:trPr>
        <w:tc>
          <w:tcPr>
            <w:tcW w:w="3402" w:type="dxa"/>
            <w:vMerge/>
            <w:vAlign w:val="center"/>
          </w:tcPr>
          <w:p w:rsidR="00615990" w:rsidRPr="00C614CD" w:rsidRDefault="00615990" w:rsidP="0086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5990" w:rsidRPr="00C614CD" w:rsidRDefault="00615990" w:rsidP="0086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334" w:type="dxa"/>
            <w:vAlign w:val="center"/>
          </w:tcPr>
          <w:p w:rsidR="00615990" w:rsidRPr="00C614CD" w:rsidRDefault="00615990" w:rsidP="0086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614CD">
              <w:rPr>
                <w:rFonts w:ascii="Times New Roman" w:hAnsi="Times New Roman"/>
                <w:sz w:val="20"/>
                <w:szCs w:val="20"/>
              </w:rPr>
              <w:t>роцент  средств</w:t>
            </w:r>
          </w:p>
        </w:tc>
        <w:tc>
          <w:tcPr>
            <w:tcW w:w="3769" w:type="dxa"/>
            <w:vAlign w:val="center"/>
          </w:tcPr>
          <w:p w:rsidR="00615990" w:rsidRPr="00C614CD" w:rsidRDefault="00615990" w:rsidP="00865E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 год</w:t>
            </w:r>
          </w:p>
          <w:p w:rsidR="00615990" w:rsidRPr="00C614CD" w:rsidRDefault="00615990" w:rsidP="00865E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5990" w:rsidRPr="00C614CD" w:rsidTr="00E02D10">
        <w:tc>
          <w:tcPr>
            <w:tcW w:w="3402" w:type="dxa"/>
            <w:vAlign w:val="center"/>
          </w:tcPr>
          <w:p w:rsidR="00615990" w:rsidRPr="00C614CD" w:rsidRDefault="00615990" w:rsidP="0086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615990" w:rsidRPr="00C614CD" w:rsidRDefault="00615990" w:rsidP="0086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sz w:val="20"/>
                <w:szCs w:val="20"/>
              </w:rPr>
              <w:t>МО Колтушское СП</w:t>
            </w:r>
          </w:p>
        </w:tc>
        <w:tc>
          <w:tcPr>
            <w:tcW w:w="1843" w:type="dxa"/>
            <w:vAlign w:val="center"/>
          </w:tcPr>
          <w:p w:rsidR="00615990" w:rsidRPr="00C614CD" w:rsidRDefault="00F140A5" w:rsidP="00865E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6 243700</w:t>
            </w:r>
          </w:p>
        </w:tc>
        <w:tc>
          <w:tcPr>
            <w:tcW w:w="1334" w:type="dxa"/>
            <w:vAlign w:val="center"/>
          </w:tcPr>
          <w:p w:rsidR="00615990" w:rsidRPr="00C614CD" w:rsidRDefault="00615990" w:rsidP="0086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769" w:type="dxa"/>
            <w:vAlign w:val="center"/>
          </w:tcPr>
          <w:p w:rsidR="00615990" w:rsidRPr="00C614CD" w:rsidRDefault="00F140A5" w:rsidP="00865E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6 243 700</w:t>
            </w:r>
          </w:p>
        </w:tc>
      </w:tr>
    </w:tbl>
    <w:p w:rsidR="00C614CD" w:rsidRPr="00C614CD" w:rsidRDefault="00C614CD" w:rsidP="00BF43FB">
      <w:pPr>
        <w:jc w:val="left"/>
        <w:rPr>
          <w:rFonts w:ascii="Times New Roman" w:hAnsi="Times New Roman"/>
          <w:b/>
          <w:sz w:val="20"/>
          <w:szCs w:val="20"/>
        </w:rPr>
      </w:pPr>
    </w:p>
    <w:tbl>
      <w:tblPr>
        <w:tblW w:w="123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2966"/>
        <w:gridCol w:w="7"/>
        <w:gridCol w:w="3831"/>
        <w:gridCol w:w="992"/>
        <w:gridCol w:w="992"/>
      </w:tblGrid>
      <w:tr w:rsidR="00C614CD" w:rsidRPr="00C614CD" w:rsidTr="00E1791A">
        <w:trPr>
          <w:gridAfter w:val="2"/>
          <w:wAfter w:w="1984" w:type="dxa"/>
          <w:trHeight w:val="30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D" w:rsidRPr="00C614CD" w:rsidRDefault="00C614CD" w:rsidP="00865E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 расходам в составе реализации Программы</w:t>
            </w:r>
          </w:p>
        </w:tc>
      </w:tr>
      <w:tr w:rsidR="00C614CD" w:rsidRPr="00C614CD" w:rsidTr="00E1791A">
        <w:trPr>
          <w:gridAfter w:val="2"/>
          <w:wAfter w:w="1984" w:type="dxa"/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4CD" w:rsidRPr="00C614CD" w:rsidRDefault="00C614CD" w:rsidP="00865E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CD" w:rsidRPr="00C614CD" w:rsidRDefault="00C614CD" w:rsidP="00865E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29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CD" w:rsidRPr="00C614CD" w:rsidRDefault="00C614CD" w:rsidP="00865E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 выполнения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CD" w:rsidRPr="00C614CD" w:rsidRDefault="00C614CD" w:rsidP="00865E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Отчетный период / целевой показатель</w:t>
            </w:r>
          </w:p>
          <w:p w:rsidR="00C614CD" w:rsidRPr="00C614CD" w:rsidRDefault="00C614CD" w:rsidP="00865E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4B4E" w:rsidRPr="00C614CD" w:rsidTr="00E1791A">
        <w:trPr>
          <w:gridAfter w:val="2"/>
          <w:wAfter w:w="1984" w:type="dxa"/>
          <w:trHeight w:val="245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4E" w:rsidRPr="00C614CD" w:rsidRDefault="00724B4E" w:rsidP="00865E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4E" w:rsidRPr="00C614CD" w:rsidRDefault="00724B4E" w:rsidP="00865E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4E" w:rsidRPr="00C614CD" w:rsidRDefault="00724B4E" w:rsidP="00865E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4E" w:rsidRPr="00C614CD" w:rsidRDefault="00724B4E" w:rsidP="00865E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 год</w:t>
            </w:r>
          </w:p>
          <w:p w:rsidR="00724B4E" w:rsidRPr="00C614CD" w:rsidRDefault="00724B4E" w:rsidP="00865E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4B4E" w:rsidRPr="00C614CD" w:rsidTr="00E1791A">
        <w:trPr>
          <w:gridAfter w:val="2"/>
          <w:wAfter w:w="1984" w:type="dxa"/>
          <w:trHeight w:val="212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4E" w:rsidRPr="00C614CD" w:rsidRDefault="00724B4E" w:rsidP="00865E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4E" w:rsidRPr="00C614CD" w:rsidRDefault="00724B4E" w:rsidP="00865E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4E" w:rsidRPr="00C614CD" w:rsidRDefault="00724B4E" w:rsidP="00865E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B4E" w:rsidRPr="00C614CD" w:rsidRDefault="00724B4E" w:rsidP="00865E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946CE" w:rsidRPr="00C614CD" w:rsidTr="00E1791A">
        <w:trPr>
          <w:gridAfter w:val="2"/>
          <w:wAfter w:w="1984" w:type="dxa"/>
          <w:trHeight w:val="9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6CE" w:rsidRPr="00C614CD" w:rsidRDefault="00D707DB" w:rsidP="00865E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</w:tr>
      <w:tr w:rsidR="00724B4E" w:rsidRPr="00C614CD" w:rsidTr="00E1791A">
        <w:trPr>
          <w:gridAfter w:val="2"/>
          <w:wAfter w:w="1984" w:type="dxa"/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4E" w:rsidRPr="00C614CD" w:rsidRDefault="00724B4E" w:rsidP="00147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4E" w:rsidRPr="00FA008E" w:rsidRDefault="00724B4E" w:rsidP="00EC66D9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08E">
              <w:rPr>
                <w:rFonts w:ascii="Times New Roman" w:hAnsi="Times New Roman"/>
                <w:color w:val="000000"/>
                <w:sz w:val="20"/>
                <w:szCs w:val="20"/>
              </w:rPr>
              <w:t>Проект установки системы оповещения АРГХОН в населенных пунктах</w:t>
            </w:r>
          </w:p>
          <w:p w:rsidR="00724B4E" w:rsidRPr="00C614CD" w:rsidRDefault="00724B4E" w:rsidP="00EC66D9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08E">
              <w:rPr>
                <w:rFonts w:ascii="Times New Roman" w:hAnsi="Times New Roman"/>
                <w:color w:val="000000"/>
                <w:sz w:val="20"/>
                <w:szCs w:val="20"/>
              </w:rPr>
              <w:t>(создание систем оповещения по сигналам гражданской обороны и подключение к Региональной автоматизированной системе централизованного оповещения РАСЦО)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4E" w:rsidRPr="00C614CD" w:rsidRDefault="00724B4E" w:rsidP="00147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4E" w:rsidRPr="00C614CD" w:rsidRDefault="00724B4E" w:rsidP="00147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115 000</w:t>
            </w:r>
          </w:p>
        </w:tc>
      </w:tr>
      <w:tr w:rsidR="00724B4E" w:rsidRPr="00C614CD" w:rsidTr="00E1791A">
        <w:trPr>
          <w:gridAfter w:val="2"/>
          <w:wAfter w:w="1984" w:type="dxa"/>
          <w:trHeight w:val="22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4E" w:rsidRPr="00C614CD" w:rsidRDefault="00724B4E" w:rsidP="00147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4E" w:rsidRPr="00FA008E" w:rsidRDefault="00724B4E" w:rsidP="00EC66D9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08E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системы оповещения АРГХОН в населенных пунктах</w:t>
            </w:r>
          </w:p>
          <w:p w:rsidR="00724B4E" w:rsidRPr="00C614CD" w:rsidRDefault="00724B4E" w:rsidP="00EC66D9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A008E">
              <w:rPr>
                <w:rFonts w:ascii="Times New Roman" w:hAnsi="Times New Roman"/>
                <w:color w:val="000000"/>
                <w:sz w:val="20"/>
                <w:szCs w:val="20"/>
              </w:rPr>
              <w:t>(создание систем оповещения по сигналам гражданской обороны и подключение к Региональной автоматизированной системе централизованного оповещения РАСЦО</w:t>
            </w:r>
            <w:proofErr w:type="gramEnd"/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4E" w:rsidRPr="00C614CD" w:rsidRDefault="00724B4E" w:rsidP="00147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Старая; (ул. Верхняя; пер. Школьный); п. </w:t>
            </w:r>
            <w:proofErr w:type="spellStart"/>
            <w:r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Воейково</w:t>
            </w:r>
            <w:proofErr w:type="spellEnd"/>
            <w:r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, (центр поселка), 03шт.</w:t>
            </w:r>
            <w:proofErr w:type="gramEnd"/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4E" w:rsidRPr="00C614CD" w:rsidRDefault="00724B4E" w:rsidP="00147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91C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860 000</w:t>
            </w:r>
          </w:p>
        </w:tc>
      </w:tr>
      <w:tr w:rsidR="00615990" w:rsidRPr="00C614CD" w:rsidTr="00E1791A">
        <w:trPr>
          <w:gridAfter w:val="2"/>
          <w:wAfter w:w="1984" w:type="dxa"/>
          <w:trHeight w:val="8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90" w:rsidRDefault="00A91C82" w:rsidP="00147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90" w:rsidRDefault="00615990" w:rsidP="00EC66D9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BA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Эксплуатационно-техническое обслуживание, включая организацию канала точечных систем оповещения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90" w:rsidRPr="00D708E3" w:rsidRDefault="00615990" w:rsidP="006D3F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азметелево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д.Хапо-Ое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90" w:rsidRPr="00C614CD" w:rsidRDefault="004D2B7E" w:rsidP="00147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103500</w:t>
            </w:r>
          </w:p>
        </w:tc>
      </w:tr>
      <w:tr w:rsidR="00D93E17" w:rsidRPr="00C614CD" w:rsidTr="00E1791A">
        <w:trPr>
          <w:gridAfter w:val="2"/>
          <w:wAfter w:w="1984" w:type="dxa"/>
          <w:trHeight w:val="22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B0" w:rsidRPr="00C614CD" w:rsidRDefault="002B45B0" w:rsidP="00147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</w:tr>
      <w:tr w:rsidR="00615990" w:rsidRPr="00C614CD" w:rsidTr="00E1791A">
        <w:trPr>
          <w:gridAfter w:val="2"/>
          <w:wAfter w:w="1984" w:type="dxa"/>
          <w:trHeight w:val="1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90" w:rsidRPr="001F489D" w:rsidRDefault="00615990" w:rsidP="00147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8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90" w:rsidRDefault="00615990" w:rsidP="002B45B0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5878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установка  информационных аншлагов (табличек) о запрете купания в выявленных опасных местах на водоемах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90" w:rsidRDefault="00615990" w:rsidP="002B45B0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5878">
              <w:rPr>
                <w:rFonts w:ascii="Times New Roman" w:hAnsi="Times New Roman"/>
                <w:color w:val="000000"/>
                <w:sz w:val="20"/>
                <w:szCs w:val="20"/>
              </w:rPr>
              <w:t>оз. Ждановское-1 д</w:t>
            </w:r>
            <w:proofErr w:type="gramStart"/>
            <w:r w:rsidRPr="006B5878">
              <w:rPr>
                <w:rFonts w:ascii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 w:rsidRPr="006B58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зерки, оз. Ждановское-2 д.Старая Пустошь, оз. Горское </w:t>
            </w:r>
            <w:proofErr w:type="spellStart"/>
            <w:r w:rsidRPr="006B5878">
              <w:rPr>
                <w:rFonts w:ascii="Times New Roman" w:hAnsi="Times New Roman"/>
                <w:color w:val="000000"/>
                <w:sz w:val="20"/>
                <w:szCs w:val="20"/>
              </w:rPr>
              <w:t>п.Воейково</w:t>
            </w:r>
            <w:proofErr w:type="spellEnd"/>
            <w:r w:rsidRPr="006B58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 озера в </w:t>
            </w:r>
            <w:proofErr w:type="spellStart"/>
            <w:r w:rsidRPr="006B5878">
              <w:rPr>
                <w:rFonts w:ascii="Times New Roman" w:hAnsi="Times New Roman"/>
                <w:color w:val="000000"/>
                <w:sz w:val="20"/>
                <w:szCs w:val="20"/>
              </w:rPr>
              <w:t>п.Токкари</w:t>
            </w:r>
            <w:proofErr w:type="spellEnd"/>
            <w:r w:rsidRPr="006B58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  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90" w:rsidRDefault="00615990" w:rsidP="001475A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64 000</w:t>
            </w:r>
          </w:p>
        </w:tc>
      </w:tr>
      <w:tr w:rsidR="00615990" w:rsidRPr="00C614CD" w:rsidTr="00E1791A">
        <w:trPr>
          <w:gridAfter w:val="2"/>
          <w:wAfter w:w="1984" w:type="dxa"/>
          <w:trHeight w:val="7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90" w:rsidRPr="001F489D" w:rsidRDefault="00615990" w:rsidP="00147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90" w:rsidRDefault="00615990" w:rsidP="002B45B0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подвоза технической воды в населенные пункты МО Колтушское СП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90" w:rsidRPr="00D708E3" w:rsidRDefault="00615990" w:rsidP="002B45B0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Кальтино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д. Красная Горка.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90" w:rsidRDefault="00615990" w:rsidP="001475A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425 000</w:t>
            </w:r>
          </w:p>
        </w:tc>
      </w:tr>
      <w:tr w:rsidR="00EF734A" w:rsidRPr="00C614CD" w:rsidTr="00E1791A">
        <w:trPr>
          <w:gridAfter w:val="2"/>
          <w:wAfter w:w="1984" w:type="dxa"/>
          <w:trHeight w:val="206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4A" w:rsidRDefault="00EF734A" w:rsidP="00147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615990" w:rsidRPr="00C614CD" w:rsidTr="00E1791A">
        <w:trPr>
          <w:gridAfter w:val="2"/>
          <w:wAfter w:w="1984" w:type="dxa"/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90" w:rsidRPr="00C614CD" w:rsidRDefault="00615990" w:rsidP="00147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90" w:rsidRPr="00C614CD" w:rsidRDefault="00615990" w:rsidP="00EC66D9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" w:name="OLE_LINK1"/>
            <w:r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сре</w:t>
            </w:r>
            <w:proofErr w:type="gramStart"/>
            <w:r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дств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зв</w:t>
            </w:r>
            <w:proofErr w:type="gramEnd"/>
            <w:r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уковой сигнализации и  для оповещения людей в поселках и деревнях МО Колтушское СП на случай пожара</w:t>
            </w:r>
            <w:bookmarkEnd w:id="1"/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90" w:rsidRDefault="00615990" w:rsidP="00147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5990" w:rsidRDefault="00B615DD" w:rsidP="00147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Озерки; 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Мяглово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15990"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="00615990"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ирки;д</w:t>
            </w:r>
            <w:proofErr w:type="spellEnd"/>
            <w:r w:rsidR="00615990"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615990"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Манушкино</w:t>
            </w:r>
            <w:proofErr w:type="spellEnd"/>
            <w:r w:rsidR="00615990"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</w:t>
            </w:r>
            <w:r w:rsidR="00615990"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Тавры</w:t>
            </w:r>
            <w:proofErr w:type="spellEnd"/>
            <w:r w:rsidR="00615990"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="006159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15990"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д. Рыж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ики</w:t>
            </w:r>
            <w:r w:rsidR="00615990"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159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</w:t>
            </w:r>
            <w:r w:rsidR="00615990"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Ексо</w:t>
            </w:r>
            <w:r w:rsidR="00615990">
              <w:rPr>
                <w:rFonts w:ascii="Times New Roman" w:hAnsi="Times New Roman"/>
                <w:color w:val="000000"/>
                <w:sz w:val="20"/>
                <w:szCs w:val="20"/>
              </w:rPr>
              <w:t>лово</w:t>
            </w:r>
            <w:proofErr w:type="spellEnd"/>
            <w:r w:rsidR="00615990"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</w:t>
            </w:r>
            <w:r w:rsidR="00615990"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Токкари;д</w:t>
            </w:r>
            <w:proofErr w:type="spellEnd"/>
            <w:r w:rsidR="00615990"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615990"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Орово;д</w:t>
            </w:r>
            <w:proofErr w:type="spellEnd"/>
            <w:r w:rsidR="00615990"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615990"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Кальтино</w:t>
            </w:r>
            <w:proofErr w:type="spellEnd"/>
            <w:r w:rsidR="00615990"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д. </w:t>
            </w:r>
            <w:proofErr w:type="spellStart"/>
            <w:r w:rsidR="00615990"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Куйв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оры;д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Красная Горка</w:t>
            </w:r>
            <w:r w:rsidR="00615990"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д.Старая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Пустошь;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д.Лиголамби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</w:t>
            </w:r>
            <w:r w:rsidR="00615990"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Колби</w:t>
            </w:r>
            <w:r w:rsidR="00615990">
              <w:rPr>
                <w:rFonts w:ascii="Times New Roman" w:hAnsi="Times New Roman"/>
                <w:color w:val="000000"/>
                <w:sz w:val="20"/>
                <w:szCs w:val="20"/>
              </w:rPr>
              <w:t>но</w:t>
            </w:r>
            <w:proofErr w:type="spellEnd"/>
            <w:r w:rsidR="00615990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</w:t>
            </w:r>
            <w:r w:rsidR="00615990">
              <w:rPr>
                <w:rFonts w:ascii="Times New Roman" w:hAnsi="Times New Roman"/>
                <w:color w:val="000000"/>
                <w:sz w:val="20"/>
                <w:szCs w:val="20"/>
              </w:rPr>
              <w:t>Бор</w:t>
            </w:r>
            <w:proofErr w:type="spellEnd"/>
            <w:r w:rsidR="006159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="00615990"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="00615990"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Коркино;д</w:t>
            </w:r>
            <w:proofErr w:type="spellEnd"/>
            <w:r w:rsidR="00615990"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615990"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Канисты;д</w:t>
            </w:r>
            <w:proofErr w:type="spellEnd"/>
            <w:r w:rsidR="00615990"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615990"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Кирполье;д</w:t>
            </w:r>
            <w:proofErr w:type="spellEnd"/>
            <w:r w:rsidR="00615990"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615990"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Хязельки</w:t>
            </w:r>
            <w:proofErr w:type="spellEnd"/>
            <w:r w:rsidR="00615990" w:rsidRPr="001B4895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615990" w:rsidRPr="00C614CD" w:rsidRDefault="00615990" w:rsidP="00147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90" w:rsidRPr="00C614CD" w:rsidRDefault="00615990" w:rsidP="00147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155500</w:t>
            </w:r>
          </w:p>
        </w:tc>
      </w:tr>
      <w:tr w:rsidR="00615990" w:rsidRPr="00C614CD" w:rsidTr="00E1791A">
        <w:trPr>
          <w:gridAfter w:val="2"/>
          <w:wAfter w:w="1984" w:type="dxa"/>
          <w:trHeight w:val="6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90" w:rsidRPr="00C614CD" w:rsidRDefault="00615990" w:rsidP="00147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90" w:rsidRPr="00C614CD" w:rsidRDefault="00615990" w:rsidP="00EC66D9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FC6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твердого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бетонного) основания у пожарных</w:t>
            </w:r>
            <w:r w:rsidRPr="005C6F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водоемов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90" w:rsidRPr="00C614CD" w:rsidRDefault="00A91C82" w:rsidP="00C842F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д. Красная Горка, центр, на перекрестке; 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Лиголамби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ул. Лесная; 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Хязельки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 продуктового магазина; д. Тавры, у дороги; д. С</w:t>
            </w:r>
            <w:r w:rsidR="00196F5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тарая Пустошь, Дружный переулок; д. </w:t>
            </w:r>
            <w:proofErr w:type="spellStart"/>
            <w:r w:rsidR="00196F5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Колбино</w:t>
            </w:r>
            <w:proofErr w:type="spellEnd"/>
            <w:r w:rsidR="00196F5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 социального центра.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90" w:rsidRPr="00C614CD" w:rsidRDefault="00A91C82" w:rsidP="00147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1 870 700</w:t>
            </w:r>
          </w:p>
        </w:tc>
      </w:tr>
      <w:tr w:rsidR="00615990" w:rsidRPr="00C614CD" w:rsidTr="00E1791A">
        <w:trPr>
          <w:gridAfter w:val="2"/>
          <w:wAfter w:w="1984" w:type="dxa"/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90" w:rsidRPr="00C614CD" w:rsidRDefault="00615990" w:rsidP="00147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90" w:rsidRPr="00C614CD" w:rsidRDefault="00615990" w:rsidP="00EC66D9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установка у противопожарных водоемов, а также по направлению движения к ним соответствующих указателей (объе</w:t>
            </w:r>
            <w:r w:rsidR="00F15462">
              <w:rPr>
                <w:rFonts w:ascii="Times New Roman" w:hAnsi="Times New Roman"/>
                <w:color w:val="000000"/>
                <w:sz w:val="20"/>
                <w:szCs w:val="20"/>
              </w:rPr>
              <w:t>мных со светильником или плоских, выполненных</w:t>
            </w:r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использованием светоотражающих покрытий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35C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металлической основе)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90" w:rsidRPr="00C614CD" w:rsidRDefault="00615990" w:rsidP="00147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Озерки; д.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Мяглово</w:t>
            </w:r>
            <w:proofErr w:type="gram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;д</w:t>
            </w:r>
            <w:proofErr w:type="spellEnd"/>
            <w:proofErr w:type="gram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Вирки;д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Манушкино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Двадцать четвертый километр, поселок при железнодорожной станции;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Манушкино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при железнодорожной станции; Шестнадцатый километр, посёлок при железнодорожной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станции;д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Тавры;местечко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Карьер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Мяглово;д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Разметелево; д.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Рыжики;д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Новая Пустошь; д.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Хапо-Ое;д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Ексолово;д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Аро;д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Старая;д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Колтуши;п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Воейково;д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Токкари;д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Орово;д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Кальтино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д.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Куйворы</w:t>
            </w:r>
            <w:proofErr w:type="gram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;д</w:t>
            </w:r>
            <w:proofErr w:type="spellEnd"/>
            <w:proofErr w:type="gram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Красная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Горка;д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Озерки-1;д. Старая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Пустошь;д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Лиголамби;д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Колбино;д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Бор;с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Павлово;д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Коркино;д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Канисты;д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Кирполье;д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Хязельки</w:t>
            </w:r>
            <w:proofErr w:type="spellEnd"/>
            <w:r w:rsidRPr="00D708E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990" w:rsidRPr="00C614CD" w:rsidRDefault="00615990" w:rsidP="00147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340 000</w:t>
            </w:r>
          </w:p>
        </w:tc>
      </w:tr>
      <w:tr w:rsidR="00615990" w:rsidRPr="00C614CD" w:rsidTr="00E1791A">
        <w:trPr>
          <w:gridAfter w:val="2"/>
          <w:wAfter w:w="1984" w:type="dxa"/>
          <w:trHeight w:val="6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90" w:rsidRDefault="00E1791A" w:rsidP="00147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1A" w:rsidRPr="003B189B" w:rsidRDefault="00615990" w:rsidP="003B189B">
            <w:pPr>
              <w:spacing w:before="100" w:beforeAutospacing="1" w:after="100" w:afterAutospacing="1"/>
              <w:jc w:val="left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Противопожарная опашка и минерализация</w:t>
            </w:r>
            <w:r w:rsidR="00DA00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полос </w:t>
            </w:r>
            <w:r w:rsidRPr="003B18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90" w:rsidRDefault="00615990" w:rsidP="00147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90" w:rsidRDefault="00615990" w:rsidP="00147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60000</w:t>
            </w:r>
          </w:p>
        </w:tc>
      </w:tr>
      <w:tr w:rsidR="00E1791A" w:rsidRPr="00C614CD" w:rsidTr="00E1791A">
        <w:trPr>
          <w:trHeight w:val="3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91A" w:rsidRPr="00C614CD" w:rsidRDefault="00E1791A" w:rsidP="00E02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1A" w:rsidRDefault="00E1791A" w:rsidP="00E02D10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878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противопожарной сигнализации</w:t>
            </w:r>
          </w:p>
          <w:p w:rsidR="00E1791A" w:rsidRPr="00C614CD" w:rsidRDefault="00E1791A" w:rsidP="00E02D10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878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тревожной кнопки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1A" w:rsidRPr="00C614CD" w:rsidRDefault="00E1791A" w:rsidP="00ED698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878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№7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оейково</w:t>
            </w:r>
            <w:proofErr w:type="spellEnd"/>
            <w:r w:rsidRPr="006B5878">
              <w:rPr>
                <w:rFonts w:ascii="Times New Roman" w:hAnsi="Times New Roman"/>
                <w:color w:val="000000"/>
                <w:sz w:val="20"/>
                <w:szCs w:val="20"/>
              </w:rPr>
              <w:t>; Котельная №8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д. Старая</w:t>
            </w:r>
            <w:r w:rsidR="00C367D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B58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1A" w:rsidRPr="00C614CD" w:rsidRDefault="00C57B3D" w:rsidP="00E02D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1 250 000</w:t>
            </w:r>
          </w:p>
        </w:tc>
        <w:tc>
          <w:tcPr>
            <w:tcW w:w="992" w:type="dxa"/>
            <w:vAlign w:val="bottom"/>
          </w:tcPr>
          <w:p w:rsidR="00E1791A" w:rsidRPr="00C614CD" w:rsidRDefault="00E1791A" w:rsidP="00E02D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1791A" w:rsidRPr="00C614CD" w:rsidRDefault="00E1791A" w:rsidP="00E02D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A5A48" w:rsidRDefault="001A5A48" w:rsidP="00BF0893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8.</w:t>
      </w:r>
      <w:r w:rsidRPr="00E45B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1A5A48" w:rsidRPr="00E45BD0" w:rsidRDefault="001A5A48" w:rsidP="00E45BD0">
      <w:pPr>
        <w:jc w:val="left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E45BD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 области защиты населения и территорий от чрезвычайных ситуаций: </w:t>
      </w:r>
    </w:p>
    <w:p w:rsidR="001A5A48" w:rsidRPr="00E45BD0" w:rsidRDefault="001A5A48" w:rsidP="00E45BD0">
      <w:pPr>
        <w:jc w:val="left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E45B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E45BD0">
        <w:rPr>
          <w:rFonts w:ascii="Times New Roman" w:hAnsi="Times New Roman"/>
          <w:color w:val="000000"/>
          <w:sz w:val="24"/>
          <w:szCs w:val="24"/>
          <w:lang w:eastAsia="ru-RU"/>
        </w:rPr>
        <w:t>овышение устойчивости территории к ЧС;</w:t>
      </w:r>
    </w:p>
    <w:p w:rsidR="001A5A48" w:rsidRPr="00E45BD0" w:rsidRDefault="001A5A48" w:rsidP="00E45BD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5B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E45BD0">
        <w:rPr>
          <w:rFonts w:ascii="Times New Roman" w:hAnsi="Times New Roman"/>
          <w:color w:val="000000"/>
          <w:sz w:val="24"/>
          <w:szCs w:val="24"/>
          <w:lang w:eastAsia="ru-RU"/>
        </w:rPr>
        <w:t>овышение готовности населения противостоять ЧС и их последствиям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Pr="00E45B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A5A48" w:rsidRPr="00E45BD0" w:rsidRDefault="001A5A48" w:rsidP="00E45BD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5B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E45BD0">
        <w:rPr>
          <w:rFonts w:ascii="Times New Roman" w:hAnsi="Times New Roman"/>
          <w:color w:val="000000"/>
          <w:sz w:val="24"/>
          <w:szCs w:val="24"/>
          <w:lang w:eastAsia="ru-RU"/>
        </w:rPr>
        <w:t>тработка взаимодействия с профильными государственными органами и службами при возникновении или при  возможности возникновения ЧС;</w:t>
      </w:r>
    </w:p>
    <w:p w:rsidR="001A5A48" w:rsidRPr="00E45BD0" w:rsidRDefault="001A5A48" w:rsidP="00E45BD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5BD0">
        <w:rPr>
          <w:rFonts w:ascii="Times New Roman" w:hAnsi="Times New Roman"/>
          <w:color w:val="000000"/>
          <w:sz w:val="24"/>
          <w:szCs w:val="24"/>
          <w:lang w:eastAsia="ru-RU"/>
        </w:rPr>
        <w:t>- Развитие и совершенствование системы сбора и обмена информацией в области защиты населения и территорий от ЧС;</w:t>
      </w:r>
    </w:p>
    <w:p w:rsidR="001A5A48" w:rsidRPr="00E45BD0" w:rsidRDefault="001A5A48" w:rsidP="00E45BD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5BD0">
        <w:rPr>
          <w:rFonts w:ascii="Times New Roman" w:hAnsi="Times New Roman"/>
          <w:color w:val="000000"/>
          <w:sz w:val="24"/>
          <w:szCs w:val="24"/>
          <w:lang w:eastAsia="ru-RU"/>
        </w:rPr>
        <w:t>- Развитие и совершенствование системы оповещения населения об угрозе возникновения или о возникновении ЧС;</w:t>
      </w:r>
    </w:p>
    <w:p w:rsidR="001A5A48" w:rsidRPr="00E45BD0" w:rsidRDefault="001A5A48" w:rsidP="00E45BD0">
      <w:pPr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E45BD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 области пожарной безопасности:</w:t>
      </w:r>
    </w:p>
    <w:p w:rsidR="001A5A48" w:rsidRDefault="00A4411B" w:rsidP="00E45BD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1A5A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</w:t>
      </w:r>
      <w:r w:rsidR="001A5A48" w:rsidRPr="00E45B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еализация мероприятий, направленных на повышение защищенности </w:t>
      </w:r>
      <w:r w:rsidR="005F11D4">
        <w:rPr>
          <w:rFonts w:ascii="Times New Roman" w:hAnsi="Times New Roman"/>
          <w:color w:val="000000"/>
          <w:sz w:val="24"/>
          <w:szCs w:val="24"/>
          <w:lang w:eastAsia="ru-RU"/>
        </w:rPr>
        <w:t>населения и объектов от пожаров.</w:t>
      </w:r>
    </w:p>
    <w:p w:rsidR="00F474FB" w:rsidRDefault="00F474FB" w:rsidP="00E45BD0">
      <w:pPr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 области антитеррористической защищенности:</w:t>
      </w:r>
    </w:p>
    <w:p w:rsidR="00F474FB" w:rsidRPr="00F474FB" w:rsidRDefault="00F474FB" w:rsidP="00E45BD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Предупреждение проникновения на объекты инженерной инфраструктуры.</w:t>
      </w:r>
    </w:p>
    <w:p w:rsidR="001A5A48" w:rsidRPr="00E45BD0" w:rsidRDefault="001A5A48" w:rsidP="00E45BD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A5A48" w:rsidRPr="002322A9" w:rsidRDefault="001A5A48" w:rsidP="00D65229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5A48" w:rsidRDefault="001A5A48" w:rsidP="002322A9">
      <w:pPr>
        <w:jc w:val="left"/>
        <w:rPr>
          <w:rFonts w:ascii="Times New Roman" w:hAnsi="Times New Roman"/>
          <w:sz w:val="24"/>
          <w:szCs w:val="24"/>
        </w:rPr>
      </w:pPr>
    </w:p>
    <w:sectPr w:rsidR="001A5A48" w:rsidSect="00AB4854">
      <w:pgSz w:w="11906" w:h="16838" w:code="9"/>
      <w:pgMar w:top="1135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BD6"/>
    <w:rsid w:val="00005BAB"/>
    <w:rsid w:val="00006443"/>
    <w:rsid w:val="00006991"/>
    <w:rsid w:val="00006B37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922"/>
    <w:rsid w:val="00026A02"/>
    <w:rsid w:val="00027679"/>
    <w:rsid w:val="0002795F"/>
    <w:rsid w:val="00027EFE"/>
    <w:rsid w:val="00030BDA"/>
    <w:rsid w:val="00031C23"/>
    <w:rsid w:val="00032324"/>
    <w:rsid w:val="000326CA"/>
    <w:rsid w:val="00034E92"/>
    <w:rsid w:val="00036E44"/>
    <w:rsid w:val="000372AA"/>
    <w:rsid w:val="0003746D"/>
    <w:rsid w:val="00037F4B"/>
    <w:rsid w:val="00041306"/>
    <w:rsid w:val="00041CFF"/>
    <w:rsid w:val="00043AA4"/>
    <w:rsid w:val="0004464F"/>
    <w:rsid w:val="0004485D"/>
    <w:rsid w:val="00045587"/>
    <w:rsid w:val="000507B0"/>
    <w:rsid w:val="00051019"/>
    <w:rsid w:val="00052146"/>
    <w:rsid w:val="00052557"/>
    <w:rsid w:val="0005256C"/>
    <w:rsid w:val="0005257C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11F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FFF"/>
    <w:rsid w:val="000C067C"/>
    <w:rsid w:val="000C08D4"/>
    <w:rsid w:val="000C2DC6"/>
    <w:rsid w:val="000C387C"/>
    <w:rsid w:val="000C39FB"/>
    <w:rsid w:val="000C435C"/>
    <w:rsid w:val="000C4608"/>
    <w:rsid w:val="000C4823"/>
    <w:rsid w:val="000C4A33"/>
    <w:rsid w:val="000C5D7C"/>
    <w:rsid w:val="000C5D9C"/>
    <w:rsid w:val="000C6FBF"/>
    <w:rsid w:val="000C7926"/>
    <w:rsid w:val="000C7C1C"/>
    <w:rsid w:val="000D162F"/>
    <w:rsid w:val="000D439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4306"/>
    <w:rsid w:val="0011444A"/>
    <w:rsid w:val="00114E9E"/>
    <w:rsid w:val="00116AFE"/>
    <w:rsid w:val="001202D4"/>
    <w:rsid w:val="001217EE"/>
    <w:rsid w:val="00121CC5"/>
    <w:rsid w:val="00122F2E"/>
    <w:rsid w:val="00123070"/>
    <w:rsid w:val="001238E7"/>
    <w:rsid w:val="00123E33"/>
    <w:rsid w:val="001256D5"/>
    <w:rsid w:val="0012675C"/>
    <w:rsid w:val="0012699E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DD1"/>
    <w:rsid w:val="00146560"/>
    <w:rsid w:val="001475A4"/>
    <w:rsid w:val="001500F5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6C3"/>
    <w:rsid w:val="00174749"/>
    <w:rsid w:val="001751A9"/>
    <w:rsid w:val="00176CF5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520E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24A5"/>
    <w:rsid w:val="00272E4D"/>
    <w:rsid w:val="00275086"/>
    <w:rsid w:val="002750B6"/>
    <w:rsid w:val="002800A2"/>
    <w:rsid w:val="0028098A"/>
    <w:rsid w:val="0028127E"/>
    <w:rsid w:val="002815B6"/>
    <w:rsid w:val="00281D8C"/>
    <w:rsid w:val="002841C8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F9C"/>
    <w:rsid w:val="002C19E7"/>
    <w:rsid w:val="002C1C8D"/>
    <w:rsid w:val="002C2479"/>
    <w:rsid w:val="002C26F5"/>
    <w:rsid w:val="002C2762"/>
    <w:rsid w:val="002C30D7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AA1"/>
    <w:rsid w:val="002E4C16"/>
    <w:rsid w:val="002E5924"/>
    <w:rsid w:val="002E646C"/>
    <w:rsid w:val="002E697C"/>
    <w:rsid w:val="002E74F9"/>
    <w:rsid w:val="002F0905"/>
    <w:rsid w:val="002F3242"/>
    <w:rsid w:val="002F4002"/>
    <w:rsid w:val="002F56C9"/>
    <w:rsid w:val="002F5EE0"/>
    <w:rsid w:val="002F5F20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A84"/>
    <w:rsid w:val="00306044"/>
    <w:rsid w:val="0030680B"/>
    <w:rsid w:val="003071A6"/>
    <w:rsid w:val="00310A4F"/>
    <w:rsid w:val="00311F3A"/>
    <w:rsid w:val="00314482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C81"/>
    <w:rsid w:val="003318E6"/>
    <w:rsid w:val="00332A22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F90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EBF"/>
    <w:rsid w:val="003A4925"/>
    <w:rsid w:val="003A4A09"/>
    <w:rsid w:val="003A4D59"/>
    <w:rsid w:val="003A59C0"/>
    <w:rsid w:val="003B189B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62F"/>
    <w:rsid w:val="00405F3F"/>
    <w:rsid w:val="004064A2"/>
    <w:rsid w:val="00406CAB"/>
    <w:rsid w:val="00406E3F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2394"/>
    <w:rsid w:val="0044296F"/>
    <w:rsid w:val="00442B63"/>
    <w:rsid w:val="0044488C"/>
    <w:rsid w:val="00444CE8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48F5"/>
    <w:rsid w:val="004A5040"/>
    <w:rsid w:val="004A5C5C"/>
    <w:rsid w:val="004A5C7D"/>
    <w:rsid w:val="004A6A25"/>
    <w:rsid w:val="004A6B6C"/>
    <w:rsid w:val="004A7CA0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89"/>
    <w:rsid w:val="00561775"/>
    <w:rsid w:val="00562594"/>
    <w:rsid w:val="0056267F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383C"/>
    <w:rsid w:val="00573A58"/>
    <w:rsid w:val="005774AA"/>
    <w:rsid w:val="005812FD"/>
    <w:rsid w:val="00582F04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E35"/>
    <w:rsid w:val="005971A3"/>
    <w:rsid w:val="00597377"/>
    <w:rsid w:val="005A09F6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2B48"/>
    <w:rsid w:val="005C2DDE"/>
    <w:rsid w:val="005C3135"/>
    <w:rsid w:val="005C3811"/>
    <w:rsid w:val="005C4010"/>
    <w:rsid w:val="005C55BB"/>
    <w:rsid w:val="005C57CF"/>
    <w:rsid w:val="005C5FB6"/>
    <w:rsid w:val="005C612B"/>
    <w:rsid w:val="005C644F"/>
    <w:rsid w:val="005C6FC6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8C5"/>
    <w:rsid w:val="005E3D9C"/>
    <w:rsid w:val="005E5E7F"/>
    <w:rsid w:val="005E67FD"/>
    <w:rsid w:val="005E6E52"/>
    <w:rsid w:val="005E6E68"/>
    <w:rsid w:val="005E7BDB"/>
    <w:rsid w:val="005F0082"/>
    <w:rsid w:val="005F1058"/>
    <w:rsid w:val="005F11D4"/>
    <w:rsid w:val="005F1BE9"/>
    <w:rsid w:val="005F2ABE"/>
    <w:rsid w:val="005F45C3"/>
    <w:rsid w:val="005F4CBD"/>
    <w:rsid w:val="005F60F4"/>
    <w:rsid w:val="005F60FE"/>
    <w:rsid w:val="005F610A"/>
    <w:rsid w:val="005F7A21"/>
    <w:rsid w:val="005F7FD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E08"/>
    <w:rsid w:val="00626FF3"/>
    <w:rsid w:val="006275A7"/>
    <w:rsid w:val="006278EE"/>
    <w:rsid w:val="00627979"/>
    <w:rsid w:val="00632EE1"/>
    <w:rsid w:val="0063305E"/>
    <w:rsid w:val="00633936"/>
    <w:rsid w:val="00633EA6"/>
    <w:rsid w:val="00634331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EEC"/>
    <w:rsid w:val="00684939"/>
    <w:rsid w:val="00684A5B"/>
    <w:rsid w:val="00685486"/>
    <w:rsid w:val="0069050F"/>
    <w:rsid w:val="00690E6B"/>
    <w:rsid w:val="00690E77"/>
    <w:rsid w:val="00691C54"/>
    <w:rsid w:val="00692738"/>
    <w:rsid w:val="006935B3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358B"/>
    <w:rsid w:val="006B5878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9AF"/>
    <w:rsid w:val="006D5A2D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A58"/>
    <w:rsid w:val="006F22FB"/>
    <w:rsid w:val="006F2961"/>
    <w:rsid w:val="006F4290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66C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1CB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BF2"/>
    <w:rsid w:val="007247B7"/>
    <w:rsid w:val="00724B4E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3B1"/>
    <w:rsid w:val="0077318F"/>
    <w:rsid w:val="007754A8"/>
    <w:rsid w:val="007768B1"/>
    <w:rsid w:val="00777A25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B8A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10E66"/>
    <w:rsid w:val="0081176F"/>
    <w:rsid w:val="00812685"/>
    <w:rsid w:val="00812E9C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C13"/>
    <w:rsid w:val="008349D9"/>
    <w:rsid w:val="00834FCD"/>
    <w:rsid w:val="008356F0"/>
    <w:rsid w:val="008357DB"/>
    <w:rsid w:val="00837DE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F26"/>
    <w:rsid w:val="00884CEE"/>
    <w:rsid w:val="0088538F"/>
    <w:rsid w:val="0088636D"/>
    <w:rsid w:val="008871B0"/>
    <w:rsid w:val="00887921"/>
    <w:rsid w:val="00887E84"/>
    <w:rsid w:val="0089029D"/>
    <w:rsid w:val="0089135D"/>
    <w:rsid w:val="00891B7E"/>
    <w:rsid w:val="008925FB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72C4"/>
    <w:rsid w:val="008B7AAC"/>
    <w:rsid w:val="008C048F"/>
    <w:rsid w:val="008C0D75"/>
    <w:rsid w:val="008C198C"/>
    <w:rsid w:val="008C21B5"/>
    <w:rsid w:val="008C5139"/>
    <w:rsid w:val="008C5E71"/>
    <w:rsid w:val="008C7B1C"/>
    <w:rsid w:val="008D0388"/>
    <w:rsid w:val="008D1210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127"/>
    <w:rsid w:val="00956988"/>
    <w:rsid w:val="0095700C"/>
    <w:rsid w:val="009570FB"/>
    <w:rsid w:val="009571A5"/>
    <w:rsid w:val="00957E74"/>
    <w:rsid w:val="0096048B"/>
    <w:rsid w:val="009611A1"/>
    <w:rsid w:val="009650EE"/>
    <w:rsid w:val="00966534"/>
    <w:rsid w:val="00966726"/>
    <w:rsid w:val="009679EE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6EB2"/>
    <w:rsid w:val="009877ED"/>
    <w:rsid w:val="00987B9F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77E1"/>
    <w:rsid w:val="009C12CA"/>
    <w:rsid w:val="009C2707"/>
    <w:rsid w:val="009C335E"/>
    <w:rsid w:val="009C3AAD"/>
    <w:rsid w:val="009C3E05"/>
    <w:rsid w:val="009C5917"/>
    <w:rsid w:val="009D0A37"/>
    <w:rsid w:val="009D1D5A"/>
    <w:rsid w:val="009D36C6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A00340"/>
    <w:rsid w:val="00A00A13"/>
    <w:rsid w:val="00A021A1"/>
    <w:rsid w:val="00A03EF5"/>
    <w:rsid w:val="00A03F4B"/>
    <w:rsid w:val="00A04DD5"/>
    <w:rsid w:val="00A04E2F"/>
    <w:rsid w:val="00A077A2"/>
    <w:rsid w:val="00A10248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70B"/>
    <w:rsid w:val="00A307E1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3386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E69"/>
    <w:rsid w:val="00A90408"/>
    <w:rsid w:val="00A904FB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BAC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927"/>
    <w:rsid w:val="00B45B87"/>
    <w:rsid w:val="00B45F63"/>
    <w:rsid w:val="00B461D7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4714"/>
    <w:rsid w:val="00BD50DE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4273"/>
    <w:rsid w:val="00C2618A"/>
    <w:rsid w:val="00C27DF8"/>
    <w:rsid w:val="00C319C0"/>
    <w:rsid w:val="00C31A8D"/>
    <w:rsid w:val="00C31D0F"/>
    <w:rsid w:val="00C32394"/>
    <w:rsid w:val="00C3246E"/>
    <w:rsid w:val="00C32DA5"/>
    <w:rsid w:val="00C32EBD"/>
    <w:rsid w:val="00C3368C"/>
    <w:rsid w:val="00C34980"/>
    <w:rsid w:val="00C35C7E"/>
    <w:rsid w:val="00C367DE"/>
    <w:rsid w:val="00C37344"/>
    <w:rsid w:val="00C3764C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80740"/>
    <w:rsid w:val="00C81185"/>
    <w:rsid w:val="00C8147A"/>
    <w:rsid w:val="00C82096"/>
    <w:rsid w:val="00C8326B"/>
    <w:rsid w:val="00C842FC"/>
    <w:rsid w:val="00C84680"/>
    <w:rsid w:val="00C8676A"/>
    <w:rsid w:val="00C86AA9"/>
    <w:rsid w:val="00C87EFC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A046C"/>
    <w:rsid w:val="00CA0F6D"/>
    <w:rsid w:val="00CA10DF"/>
    <w:rsid w:val="00CA185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B6F"/>
    <w:rsid w:val="00CD0202"/>
    <w:rsid w:val="00CD31D2"/>
    <w:rsid w:val="00CD3C16"/>
    <w:rsid w:val="00CD3D5F"/>
    <w:rsid w:val="00CD3F91"/>
    <w:rsid w:val="00CD4CA1"/>
    <w:rsid w:val="00CD66BC"/>
    <w:rsid w:val="00CD7325"/>
    <w:rsid w:val="00CD765F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224A"/>
    <w:rsid w:val="00D02599"/>
    <w:rsid w:val="00D02AAF"/>
    <w:rsid w:val="00D03056"/>
    <w:rsid w:val="00D102EC"/>
    <w:rsid w:val="00D10489"/>
    <w:rsid w:val="00D10BF4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619B"/>
    <w:rsid w:val="00D46543"/>
    <w:rsid w:val="00D474C6"/>
    <w:rsid w:val="00D478E1"/>
    <w:rsid w:val="00D47A0C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60F8"/>
    <w:rsid w:val="00D7676C"/>
    <w:rsid w:val="00D7677A"/>
    <w:rsid w:val="00D7696B"/>
    <w:rsid w:val="00D77582"/>
    <w:rsid w:val="00D77623"/>
    <w:rsid w:val="00D8026D"/>
    <w:rsid w:val="00D8039C"/>
    <w:rsid w:val="00D818AF"/>
    <w:rsid w:val="00D82539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69A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17F"/>
    <w:rsid w:val="00DC4324"/>
    <w:rsid w:val="00DC4398"/>
    <w:rsid w:val="00DC4F88"/>
    <w:rsid w:val="00DC5563"/>
    <w:rsid w:val="00DC76BC"/>
    <w:rsid w:val="00DC7CAB"/>
    <w:rsid w:val="00DC7FB3"/>
    <w:rsid w:val="00DD5169"/>
    <w:rsid w:val="00DD6D1F"/>
    <w:rsid w:val="00DD72E9"/>
    <w:rsid w:val="00DE073A"/>
    <w:rsid w:val="00DE1427"/>
    <w:rsid w:val="00DE1E2B"/>
    <w:rsid w:val="00DE3A4D"/>
    <w:rsid w:val="00DE3CF5"/>
    <w:rsid w:val="00DE3D15"/>
    <w:rsid w:val="00DE3F04"/>
    <w:rsid w:val="00DE44EF"/>
    <w:rsid w:val="00DE460B"/>
    <w:rsid w:val="00DE4B57"/>
    <w:rsid w:val="00DE586C"/>
    <w:rsid w:val="00DE63F8"/>
    <w:rsid w:val="00DE6499"/>
    <w:rsid w:val="00DE6803"/>
    <w:rsid w:val="00DF063B"/>
    <w:rsid w:val="00DF17BE"/>
    <w:rsid w:val="00DF2856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5147"/>
    <w:rsid w:val="00E359B0"/>
    <w:rsid w:val="00E36982"/>
    <w:rsid w:val="00E37C60"/>
    <w:rsid w:val="00E37C98"/>
    <w:rsid w:val="00E37D59"/>
    <w:rsid w:val="00E40977"/>
    <w:rsid w:val="00E41143"/>
    <w:rsid w:val="00E4281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C2F"/>
    <w:rsid w:val="00E61248"/>
    <w:rsid w:val="00E613D8"/>
    <w:rsid w:val="00E6155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715"/>
    <w:rsid w:val="00E75598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5C1"/>
    <w:rsid w:val="00E9090B"/>
    <w:rsid w:val="00E90DB8"/>
    <w:rsid w:val="00E91012"/>
    <w:rsid w:val="00E9161A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18BB"/>
    <w:rsid w:val="00EA1F5F"/>
    <w:rsid w:val="00EA2304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71BB"/>
    <w:rsid w:val="00F17376"/>
    <w:rsid w:val="00F20EF2"/>
    <w:rsid w:val="00F215CE"/>
    <w:rsid w:val="00F22022"/>
    <w:rsid w:val="00F22229"/>
    <w:rsid w:val="00F224BD"/>
    <w:rsid w:val="00F22A3D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7051C"/>
    <w:rsid w:val="00F7249D"/>
    <w:rsid w:val="00F725B3"/>
    <w:rsid w:val="00F72CED"/>
    <w:rsid w:val="00F72EF3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1607"/>
    <w:rsid w:val="00FA17EA"/>
    <w:rsid w:val="00FA19AE"/>
    <w:rsid w:val="00FA2250"/>
    <w:rsid w:val="00FA4066"/>
    <w:rsid w:val="00FA45CD"/>
    <w:rsid w:val="00FA5308"/>
    <w:rsid w:val="00FA6164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33B2"/>
    <w:rsid w:val="00FD4AC3"/>
    <w:rsid w:val="00FD6351"/>
    <w:rsid w:val="00FE0A89"/>
    <w:rsid w:val="00FE17CD"/>
    <w:rsid w:val="00FE3775"/>
    <w:rsid w:val="00FE3D41"/>
    <w:rsid w:val="00FE3D75"/>
    <w:rsid w:val="00FE58B3"/>
    <w:rsid w:val="00FE5C89"/>
    <w:rsid w:val="00FE640C"/>
    <w:rsid w:val="00FE6A87"/>
    <w:rsid w:val="00FF063B"/>
    <w:rsid w:val="00FF1CFD"/>
    <w:rsid w:val="00FF245C"/>
    <w:rsid w:val="00FF2A4F"/>
    <w:rsid w:val="00FF305B"/>
    <w:rsid w:val="00FF458D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F0E9C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F0E9C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270E6-4187-4C34-8D78-C052464E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Jedy</cp:lastModifiedBy>
  <cp:revision>5</cp:revision>
  <cp:lastPrinted>2014-11-12T05:00:00Z</cp:lastPrinted>
  <dcterms:created xsi:type="dcterms:W3CDTF">2014-11-11T13:32:00Z</dcterms:created>
  <dcterms:modified xsi:type="dcterms:W3CDTF">2014-11-12T06:53:00Z</dcterms:modified>
</cp:coreProperties>
</file>